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6E05" w14:textId="2C7AF94C" w:rsidR="00FE70D8" w:rsidRPr="005C7E7F" w:rsidRDefault="00FE70D8" w:rsidP="002C435D">
      <w:pPr>
        <w:spacing w:line="240" w:lineRule="auto"/>
        <w:contextualSpacing/>
        <w:jc w:val="center"/>
        <w:rPr>
          <w:rFonts w:ascii="Lucida Sans" w:hAnsi="Lucida Sans"/>
          <w:b/>
          <w:bCs/>
          <w:i/>
          <w:iCs/>
          <w:sz w:val="24"/>
          <w:szCs w:val="24"/>
        </w:rPr>
      </w:pPr>
      <w:r w:rsidRPr="005C7E7F">
        <w:rPr>
          <w:rFonts w:ascii="Lucida Sans" w:hAnsi="Lucida Sans"/>
          <w:b/>
          <w:bCs/>
          <w:i/>
          <w:iCs/>
          <w:sz w:val="24"/>
          <w:szCs w:val="24"/>
        </w:rPr>
        <w:t>Rockdale Partners in Prevention</w:t>
      </w:r>
    </w:p>
    <w:p w14:paraId="4284A443" w14:textId="23EFAB32" w:rsidR="008B5FDB" w:rsidRPr="005C7E7F" w:rsidRDefault="008B5FDB" w:rsidP="00B8428F">
      <w:pPr>
        <w:spacing w:line="240" w:lineRule="auto"/>
        <w:contextualSpacing/>
        <w:jc w:val="center"/>
        <w:rPr>
          <w:rFonts w:ascii="Lucida Sans" w:hAnsi="Lucida Sans"/>
          <w:b/>
          <w:bCs/>
          <w:i/>
          <w:iCs/>
          <w:sz w:val="24"/>
          <w:szCs w:val="24"/>
        </w:rPr>
      </w:pPr>
      <w:r w:rsidRPr="005C7E7F">
        <w:rPr>
          <w:rFonts w:ascii="Lucida Sans" w:hAnsi="Lucida Sans"/>
          <w:b/>
          <w:bCs/>
          <w:i/>
          <w:iCs/>
          <w:sz w:val="24"/>
          <w:szCs w:val="24"/>
        </w:rPr>
        <w:t>Agenda</w:t>
      </w:r>
    </w:p>
    <w:p w14:paraId="1C49146A" w14:textId="0E1FB477" w:rsidR="00FE70D8" w:rsidRPr="005C7E7F" w:rsidRDefault="00493BCE" w:rsidP="00B8428F">
      <w:pPr>
        <w:spacing w:line="240" w:lineRule="auto"/>
        <w:contextualSpacing/>
        <w:jc w:val="center"/>
        <w:rPr>
          <w:rFonts w:ascii="Lucida Sans" w:hAnsi="Lucida Sans"/>
          <w:b/>
          <w:bCs/>
          <w:i/>
          <w:iCs/>
          <w:sz w:val="24"/>
          <w:szCs w:val="24"/>
        </w:rPr>
      </w:pPr>
      <w:r>
        <w:rPr>
          <w:rFonts w:ascii="Lucida Sans" w:hAnsi="Lucida Sans"/>
          <w:b/>
          <w:bCs/>
          <w:i/>
          <w:iCs/>
          <w:sz w:val="24"/>
          <w:szCs w:val="24"/>
        </w:rPr>
        <w:t>February 13</w:t>
      </w:r>
      <w:r w:rsidR="00BF2023">
        <w:rPr>
          <w:rFonts w:ascii="Lucida Sans" w:hAnsi="Lucida Sans"/>
          <w:b/>
          <w:bCs/>
          <w:i/>
          <w:iCs/>
          <w:sz w:val="24"/>
          <w:szCs w:val="24"/>
        </w:rPr>
        <w:t>,</w:t>
      </w:r>
      <w:r w:rsidR="00FE70D8" w:rsidRPr="005C7E7F">
        <w:rPr>
          <w:rFonts w:ascii="Lucida Sans" w:hAnsi="Lucida Sans"/>
          <w:b/>
          <w:bCs/>
          <w:i/>
          <w:iCs/>
          <w:sz w:val="24"/>
          <w:szCs w:val="24"/>
        </w:rPr>
        <w:t xml:space="preserve"> 202</w:t>
      </w:r>
      <w:r w:rsidR="000F60BB">
        <w:rPr>
          <w:rFonts w:ascii="Lucida Sans" w:hAnsi="Lucida Sans"/>
          <w:b/>
          <w:bCs/>
          <w:i/>
          <w:iCs/>
          <w:sz w:val="24"/>
          <w:szCs w:val="24"/>
        </w:rPr>
        <w:t>4</w:t>
      </w:r>
    </w:p>
    <w:p w14:paraId="3626DF8B" w14:textId="670C8006" w:rsidR="00FE70D8" w:rsidRPr="005C7E7F" w:rsidRDefault="00CB3DEB" w:rsidP="002C435D">
      <w:pPr>
        <w:spacing w:line="240" w:lineRule="auto"/>
        <w:contextualSpacing/>
        <w:jc w:val="center"/>
        <w:rPr>
          <w:rFonts w:ascii="Lucida Sans" w:hAnsi="Lucida Sans"/>
          <w:b/>
          <w:bCs/>
          <w:i/>
          <w:iCs/>
          <w:sz w:val="24"/>
          <w:szCs w:val="24"/>
        </w:rPr>
      </w:pPr>
      <w:r w:rsidRPr="005C7E7F">
        <w:rPr>
          <w:rFonts w:ascii="Lucida Sans" w:hAnsi="Lucida Sans"/>
          <w:b/>
          <w:bCs/>
          <w:i/>
          <w:iCs/>
          <w:sz w:val="24"/>
          <w:szCs w:val="24"/>
        </w:rPr>
        <w:t>1</w:t>
      </w:r>
      <w:r w:rsidR="009D40CF" w:rsidRPr="005C7E7F">
        <w:rPr>
          <w:rFonts w:ascii="Lucida Sans" w:hAnsi="Lucida Sans"/>
          <w:b/>
          <w:bCs/>
          <w:i/>
          <w:iCs/>
          <w:sz w:val="24"/>
          <w:szCs w:val="24"/>
        </w:rPr>
        <w:t>0</w:t>
      </w:r>
      <w:r w:rsidR="00DD51B5" w:rsidRPr="005C7E7F">
        <w:rPr>
          <w:rFonts w:ascii="Lucida Sans" w:hAnsi="Lucida Sans"/>
          <w:b/>
          <w:bCs/>
          <w:i/>
          <w:iCs/>
          <w:sz w:val="24"/>
          <w:szCs w:val="24"/>
        </w:rPr>
        <w:t>:</w:t>
      </w:r>
      <w:r w:rsidR="009D40CF" w:rsidRPr="005C7E7F">
        <w:rPr>
          <w:rFonts w:ascii="Lucida Sans" w:hAnsi="Lucida Sans"/>
          <w:b/>
          <w:bCs/>
          <w:i/>
          <w:iCs/>
          <w:sz w:val="24"/>
          <w:szCs w:val="24"/>
        </w:rPr>
        <w:t>3</w:t>
      </w:r>
      <w:r w:rsidR="00DD51B5" w:rsidRPr="005C7E7F">
        <w:rPr>
          <w:rFonts w:ascii="Lucida Sans" w:hAnsi="Lucida Sans"/>
          <w:b/>
          <w:bCs/>
          <w:i/>
          <w:iCs/>
          <w:sz w:val="24"/>
          <w:szCs w:val="24"/>
        </w:rPr>
        <w:t>0</w:t>
      </w:r>
      <w:r w:rsidRPr="005C7E7F">
        <w:rPr>
          <w:rFonts w:ascii="Lucida Sans" w:hAnsi="Lucida Sans"/>
          <w:b/>
          <w:bCs/>
          <w:i/>
          <w:iCs/>
          <w:sz w:val="24"/>
          <w:szCs w:val="24"/>
        </w:rPr>
        <w:t xml:space="preserve"> Zoom</w:t>
      </w:r>
    </w:p>
    <w:p w14:paraId="044368D1" w14:textId="019FEC1C" w:rsidR="00C3477F" w:rsidRPr="005C7E7F" w:rsidRDefault="00C3477F" w:rsidP="002C435D">
      <w:pPr>
        <w:spacing w:line="240" w:lineRule="auto"/>
        <w:contextualSpacing/>
        <w:jc w:val="center"/>
        <w:rPr>
          <w:rFonts w:ascii="Lucida Sans" w:hAnsi="Lucida Sans"/>
          <w:i/>
          <w:iCs/>
          <w:sz w:val="24"/>
          <w:szCs w:val="24"/>
        </w:rPr>
      </w:pPr>
    </w:p>
    <w:p w14:paraId="5BE30A1A" w14:textId="0B4ADBA9" w:rsidR="004F663A" w:rsidRPr="000F60BB" w:rsidRDefault="00FE70D8" w:rsidP="000F60BB">
      <w:pPr>
        <w:pStyle w:val="ListParagraph"/>
        <w:numPr>
          <w:ilvl w:val="0"/>
          <w:numId w:val="37"/>
        </w:numPr>
        <w:rPr>
          <w:rFonts w:ascii="Lucida Sans" w:hAnsi="Lucida Sans"/>
          <w:i/>
          <w:iCs/>
        </w:rPr>
      </w:pPr>
      <w:r w:rsidRPr="000F60BB">
        <w:rPr>
          <w:rFonts w:ascii="Lucida Sans" w:hAnsi="Lucida Sans"/>
          <w:b/>
          <w:bCs/>
          <w:i/>
          <w:iCs/>
        </w:rPr>
        <w:t>Introductions</w:t>
      </w:r>
      <w:r w:rsidR="00AF7025" w:rsidRPr="000F60BB">
        <w:rPr>
          <w:rFonts w:ascii="Lucida Sans" w:hAnsi="Lucida Sans"/>
          <w:i/>
          <w:iCs/>
        </w:rPr>
        <w:t>-</w:t>
      </w:r>
      <w:r w:rsidR="004179CA" w:rsidRPr="000F60BB">
        <w:rPr>
          <w:rFonts w:ascii="Lucida Sans" w:hAnsi="Lucida Sans"/>
          <w:i/>
          <w:iCs/>
        </w:rPr>
        <w:t xml:space="preserve"> </w:t>
      </w:r>
      <w:r w:rsidR="00EB1066">
        <w:rPr>
          <w:rFonts w:ascii="Lucida Sans" w:hAnsi="Lucida Sans"/>
          <w:i/>
          <w:iCs/>
        </w:rPr>
        <w:t xml:space="preserve">Jennifer Wilds, Brenda Earnest, Tom Branch, Tiffany Tai, Sabrina Holmes, April Fallon, Jackie McKie, </w:t>
      </w:r>
      <w:r w:rsidR="00DB2301">
        <w:rPr>
          <w:rFonts w:ascii="Lucida Sans" w:hAnsi="Lucida Sans"/>
          <w:i/>
          <w:iCs/>
        </w:rPr>
        <w:t xml:space="preserve">Ashley Watson, </w:t>
      </w:r>
      <w:r w:rsidR="00EB1066">
        <w:rPr>
          <w:rFonts w:ascii="Lucida Sans" w:hAnsi="Lucida Sans"/>
          <w:i/>
          <w:iCs/>
        </w:rPr>
        <w:t>Carol Treible, Tiffany Cuthbert, Terrie Moore</w:t>
      </w:r>
    </w:p>
    <w:p w14:paraId="00D656CA" w14:textId="41C3BB24" w:rsidR="005C7E7F" w:rsidRDefault="00F76D1F" w:rsidP="005C7E7F">
      <w:pPr>
        <w:contextualSpacing/>
        <w:rPr>
          <w:rFonts w:ascii="Lucida Sans" w:hAnsi="Lucida Sans"/>
          <w:b/>
          <w:bCs/>
          <w:i/>
          <w:iCs/>
        </w:rPr>
      </w:pPr>
      <w:r>
        <w:rPr>
          <w:rFonts w:ascii="Lucida Sans" w:hAnsi="Lucida Sans"/>
          <w:b/>
          <w:bCs/>
          <w:i/>
          <w:iCs/>
        </w:rPr>
        <w:t>2</w:t>
      </w:r>
      <w:r w:rsidR="009535BA" w:rsidRPr="004979E8">
        <w:rPr>
          <w:rFonts w:ascii="Lucida Sans" w:hAnsi="Lucida Sans"/>
          <w:b/>
          <w:bCs/>
          <w:i/>
          <w:iCs/>
        </w:rPr>
        <w:t xml:space="preserve">. </w:t>
      </w:r>
      <w:r w:rsidR="00BF2023">
        <w:rPr>
          <w:rFonts w:ascii="Lucida Sans" w:hAnsi="Lucida Sans"/>
          <w:b/>
          <w:bCs/>
          <w:i/>
          <w:iCs/>
        </w:rPr>
        <w:t>Recent</w:t>
      </w:r>
      <w:r w:rsidR="00195FED">
        <w:rPr>
          <w:rFonts w:ascii="Lucida Sans" w:hAnsi="Lucida Sans"/>
          <w:b/>
          <w:bCs/>
          <w:i/>
          <w:iCs/>
        </w:rPr>
        <w:t xml:space="preserve"> </w:t>
      </w:r>
      <w:r w:rsidR="005441FD">
        <w:rPr>
          <w:rFonts w:ascii="Lucida Sans" w:hAnsi="Lucida Sans"/>
          <w:b/>
          <w:bCs/>
          <w:i/>
          <w:iCs/>
        </w:rPr>
        <w:t>Events</w:t>
      </w:r>
      <w:r w:rsidR="00195FED">
        <w:rPr>
          <w:rFonts w:ascii="Lucida Sans" w:hAnsi="Lucida Sans"/>
          <w:b/>
          <w:bCs/>
          <w:i/>
          <w:iCs/>
        </w:rPr>
        <w:t>:</w:t>
      </w:r>
    </w:p>
    <w:p w14:paraId="0A16A6D0" w14:textId="499F468A" w:rsidR="000F60BB" w:rsidRDefault="00493BCE" w:rsidP="00BF2023">
      <w:pPr>
        <w:pStyle w:val="ListParagraph"/>
        <w:numPr>
          <w:ilvl w:val="0"/>
          <w:numId w:val="24"/>
        </w:numPr>
        <w:rPr>
          <w:rFonts w:ascii="Lucida Sans" w:hAnsi="Lucida Sans"/>
        </w:rPr>
      </w:pPr>
      <w:r>
        <w:rPr>
          <w:rFonts w:ascii="Lucida Sans" w:hAnsi="Lucida Sans"/>
        </w:rPr>
        <w:t>Parent Academy</w:t>
      </w:r>
    </w:p>
    <w:p w14:paraId="5471E7B8" w14:textId="4C1D3F43" w:rsidR="00256480" w:rsidRDefault="00256480" w:rsidP="00256480">
      <w:pPr>
        <w:pStyle w:val="ListParagraph"/>
        <w:numPr>
          <w:ilvl w:val="1"/>
          <w:numId w:val="24"/>
        </w:numPr>
        <w:rPr>
          <w:rFonts w:ascii="Lucida Sans" w:hAnsi="Lucida Sans"/>
        </w:rPr>
      </w:pPr>
      <w:r>
        <w:rPr>
          <w:rFonts w:ascii="Lucida Sans" w:hAnsi="Lucida Sans"/>
        </w:rPr>
        <w:t xml:space="preserve">One thing we learned is that the kids who are drinking or using drugs are using alone. These kids are hurting, and how can we address this? </w:t>
      </w:r>
    </w:p>
    <w:p w14:paraId="367EE150" w14:textId="2D87ED1E" w:rsidR="00256480" w:rsidRDefault="00256480" w:rsidP="00256480">
      <w:pPr>
        <w:pStyle w:val="ListParagraph"/>
        <w:numPr>
          <w:ilvl w:val="2"/>
          <w:numId w:val="24"/>
        </w:numPr>
        <w:rPr>
          <w:rFonts w:ascii="Lucida Sans" w:hAnsi="Lucida Sans"/>
        </w:rPr>
      </w:pPr>
      <w:r>
        <w:rPr>
          <w:rFonts w:ascii="Lucida Sans" w:hAnsi="Lucida Sans"/>
        </w:rPr>
        <w:t xml:space="preserve">Ongoing support is needed for parents. </w:t>
      </w:r>
    </w:p>
    <w:p w14:paraId="668B4BCC" w14:textId="4B24E233" w:rsidR="00256480" w:rsidRDefault="00256480" w:rsidP="00256480">
      <w:pPr>
        <w:pStyle w:val="ListParagraph"/>
        <w:numPr>
          <w:ilvl w:val="2"/>
          <w:numId w:val="24"/>
        </w:numPr>
        <w:rPr>
          <w:rFonts w:ascii="Lucida Sans" w:hAnsi="Lucida Sans"/>
        </w:rPr>
      </w:pPr>
      <w:r>
        <w:rPr>
          <w:rFonts w:ascii="Lucida Sans" w:hAnsi="Lucida Sans"/>
        </w:rPr>
        <w:t xml:space="preserve">Addressing community-level change. </w:t>
      </w:r>
    </w:p>
    <w:p w14:paraId="339BE7A0" w14:textId="3A57E78F" w:rsidR="00811D54" w:rsidRPr="004979E8" w:rsidRDefault="00FE70D8" w:rsidP="00FC5B1A">
      <w:pPr>
        <w:rPr>
          <w:rFonts w:ascii="Lucida Sans" w:hAnsi="Lucida Sans"/>
          <w:b/>
          <w:bCs/>
          <w:i/>
          <w:iCs/>
        </w:rPr>
      </w:pPr>
      <w:r w:rsidRPr="004979E8">
        <w:rPr>
          <w:rFonts w:ascii="Lucida Sans" w:hAnsi="Lucida Sans"/>
          <w:b/>
          <w:bCs/>
          <w:i/>
          <w:iCs/>
        </w:rPr>
        <w:t>. Strategic Prevention Framework</w:t>
      </w:r>
      <w:r w:rsidR="00FC5B1A" w:rsidRPr="004979E8">
        <w:rPr>
          <w:rFonts w:ascii="Lucida Sans" w:hAnsi="Lucida Sans"/>
          <w:b/>
          <w:bCs/>
          <w:i/>
          <w:iCs/>
        </w:rPr>
        <w:t>-</w:t>
      </w:r>
    </w:p>
    <w:p w14:paraId="6C09CDDC" w14:textId="13B9512B" w:rsidR="009503B0" w:rsidRDefault="00471648" w:rsidP="00BF2023">
      <w:pPr>
        <w:pStyle w:val="ListParagraph"/>
        <w:numPr>
          <w:ilvl w:val="0"/>
          <w:numId w:val="27"/>
        </w:numPr>
        <w:rPr>
          <w:rFonts w:ascii="Lucida Sans" w:hAnsi="Lucida Sans"/>
          <w:b/>
          <w:bCs/>
          <w:i/>
          <w:iCs/>
        </w:rPr>
      </w:pPr>
      <w:r>
        <w:rPr>
          <w:rFonts w:ascii="Lucida Sans" w:hAnsi="Lucida Sans"/>
          <w:b/>
          <w:bCs/>
          <w:i/>
          <w:iCs/>
        </w:rPr>
        <w:t>Planning and Implementation Stage</w:t>
      </w:r>
      <w:r w:rsidR="000F60BB">
        <w:rPr>
          <w:rFonts w:ascii="Lucida Sans" w:hAnsi="Lucida Sans"/>
          <w:b/>
          <w:bCs/>
          <w:i/>
          <w:iCs/>
        </w:rPr>
        <w:t>-</w:t>
      </w:r>
    </w:p>
    <w:p w14:paraId="06AAECEA" w14:textId="330D9A35" w:rsidR="00EB1066" w:rsidRDefault="000F60BB" w:rsidP="00EB1066">
      <w:pPr>
        <w:pStyle w:val="ListParagraph"/>
        <w:numPr>
          <w:ilvl w:val="0"/>
          <w:numId w:val="27"/>
        </w:numPr>
        <w:rPr>
          <w:rFonts w:ascii="Lucida Sans" w:hAnsi="Lucida Sans"/>
          <w:b/>
          <w:bCs/>
          <w:i/>
          <w:iCs/>
        </w:rPr>
      </w:pPr>
      <w:r>
        <w:rPr>
          <w:rFonts w:ascii="Lucida Sans" w:hAnsi="Lucida Sans"/>
          <w:b/>
          <w:bCs/>
          <w:i/>
          <w:iCs/>
        </w:rPr>
        <w:t>Community Readiness-Due March</w:t>
      </w:r>
      <w:r w:rsidR="00EB1066">
        <w:rPr>
          <w:rFonts w:ascii="Lucida Sans" w:hAnsi="Lucida Sans"/>
          <w:b/>
          <w:bCs/>
          <w:i/>
          <w:iCs/>
        </w:rPr>
        <w:t>-</w:t>
      </w:r>
    </w:p>
    <w:p w14:paraId="0AF297FE" w14:textId="3C5062FC" w:rsidR="00EB1066" w:rsidRDefault="00EB1066" w:rsidP="00EB1066">
      <w:pPr>
        <w:pStyle w:val="ListParagraph"/>
        <w:numPr>
          <w:ilvl w:val="1"/>
          <w:numId w:val="27"/>
        </w:numPr>
        <w:rPr>
          <w:rFonts w:ascii="Lucida Sans" w:hAnsi="Lucida Sans"/>
          <w:b/>
          <w:bCs/>
          <w:i/>
          <w:iCs/>
        </w:rPr>
      </w:pPr>
      <w:r>
        <w:rPr>
          <w:rFonts w:ascii="Lucida Sans" w:hAnsi="Lucida Sans"/>
        </w:rPr>
        <w:t xml:space="preserve">Community Readiness interviews are gearing up to get started again. Emails have been sent out from Dee </w:t>
      </w:r>
      <w:r w:rsidRPr="00132C7F">
        <w:rPr>
          <w:rFonts w:ascii="Lucida Sans" w:hAnsi="Lucida Sans"/>
        </w:rPr>
        <w:t>Anderson-dalithonia@gmail.com</w:t>
      </w:r>
      <w:r>
        <w:rPr>
          <w:rFonts w:ascii="Lucida Sans" w:hAnsi="Lucida Sans"/>
        </w:rPr>
        <w:t>. Please keep an eye out for those who have been referred. Ideally</w:t>
      </w:r>
      <w:r w:rsidR="00132C7F">
        <w:rPr>
          <w:rFonts w:ascii="Lucida Sans" w:hAnsi="Lucida Sans"/>
        </w:rPr>
        <w:t>,</w:t>
      </w:r>
      <w:r>
        <w:rPr>
          <w:rFonts w:ascii="Lucida Sans" w:hAnsi="Lucida Sans"/>
        </w:rPr>
        <w:t xml:space="preserve"> we do not have anyone around this table to participate in these interviews</w:t>
      </w:r>
      <w:r w:rsidR="00132C7F">
        <w:rPr>
          <w:rFonts w:ascii="Lucida Sans" w:hAnsi="Lucida Sans"/>
        </w:rPr>
        <w:t>,</w:t>
      </w:r>
      <w:r>
        <w:rPr>
          <w:rFonts w:ascii="Lucida Sans" w:hAnsi="Lucida Sans"/>
        </w:rPr>
        <w:t xml:space="preserve"> but we do utilize those referred</w:t>
      </w:r>
      <w:r w:rsidR="00132C7F">
        <w:rPr>
          <w:rFonts w:ascii="Lucida Sans" w:hAnsi="Lucida Sans"/>
        </w:rPr>
        <w:t>.</w:t>
      </w:r>
      <w:r>
        <w:rPr>
          <w:rFonts w:ascii="Lucida Sans" w:hAnsi="Lucida Sans"/>
        </w:rPr>
        <w:t xml:space="preserve"> Thank you for your help with these. </w:t>
      </w:r>
    </w:p>
    <w:p w14:paraId="7472DD81" w14:textId="5C6415F3" w:rsidR="00EB1066" w:rsidRDefault="00493BCE" w:rsidP="00EB1066">
      <w:pPr>
        <w:pStyle w:val="ListParagraph"/>
        <w:numPr>
          <w:ilvl w:val="0"/>
          <w:numId w:val="27"/>
        </w:numPr>
        <w:rPr>
          <w:rFonts w:ascii="Lucida Sans" w:hAnsi="Lucida Sans"/>
          <w:b/>
          <w:bCs/>
          <w:i/>
          <w:iCs/>
        </w:rPr>
      </w:pPr>
      <w:r w:rsidRPr="00EB1066">
        <w:rPr>
          <w:rFonts w:ascii="Lucida Sans" w:hAnsi="Lucida Sans"/>
          <w:b/>
          <w:bCs/>
          <w:i/>
          <w:iCs/>
        </w:rPr>
        <w:t>Super Bowl PSA Campaign-</w:t>
      </w:r>
    </w:p>
    <w:p w14:paraId="1499145B" w14:textId="7B4D5A10" w:rsidR="00EB1066" w:rsidRPr="00EB1066" w:rsidRDefault="00EB1066" w:rsidP="00EB1066">
      <w:pPr>
        <w:pStyle w:val="ListParagraph"/>
        <w:numPr>
          <w:ilvl w:val="1"/>
          <w:numId w:val="27"/>
        </w:numPr>
        <w:rPr>
          <w:rFonts w:ascii="Lucida Sans" w:hAnsi="Lucida Sans"/>
          <w:b/>
          <w:bCs/>
          <w:i/>
          <w:iCs/>
        </w:rPr>
      </w:pPr>
      <w:r>
        <w:rPr>
          <w:rFonts w:ascii="Lucida Sans" w:hAnsi="Lucida Sans"/>
        </w:rPr>
        <w:t xml:space="preserve">DPI ran the Parities campaign in both English and Spanish </w:t>
      </w:r>
      <w:r w:rsidR="00132C7F">
        <w:rPr>
          <w:rFonts w:ascii="Lucida Sans" w:hAnsi="Lucida Sans"/>
        </w:rPr>
        <w:t>for Facebook and Instagram over the Super Bowl weekend</w:t>
      </w:r>
      <w:r>
        <w:rPr>
          <w:rFonts w:ascii="Lucida Sans" w:hAnsi="Lucida Sans"/>
        </w:rPr>
        <w:t xml:space="preserve">. Anyone who clicked on this ad went to </w:t>
      </w:r>
      <w:hyperlink r:id="rId6" w:history="1">
        <w:r w:rsidRPr="00EB1066">
          <w:rPr>
            <w:rStyle w:val="Hyperlink"/>
            <w:rFonts w:ascii="Lucida Sans" w:hAnsi="Lucida Sans"/>
          </w:rPr>
          <w:t>www.justnotworthitdpi.org/finding-help</w:t>
        </w:r>
      </w:hyperlink>
      <w:r>
        <w:rPr>
          <w:rFonts w:ascii="Lucida Sans" w:hAnsi="Lucida Sans"/>
        </w:rPr>
        <w:t xml:space="preserve"> to find resources. This page is adjusted based on the ads that are being promoted at that time. </w:t>
      </w:r>
    </w:p>
    <w:p w14:paraId="4B520DAE" w14:textId="52708ECB" w:rsidR="00240412" w:rsidRDefault="00224EB7" w:rsidP="00224EB7">
      <w:pPr>
        <w:rPr>
          <w:rFonts w:ascii="Lucida Sans" w:hAnsi="Lucida Sans"/>
          <w:b/>
          <w:bCs/>
          <w:i/>
          <w:iCs/>
        </w:rPr>
      </w:pPr>
      <w:r>
        <w:rPr>
          <w:rFonts w:ascii="Lucida Sans" w:hAnsi="Lucida Sans"/>
          <w:b/>
          <w:bCs/>
          <w:i/>
          <w:iCs/>
        </w:rPr>
        <w:t>4.</w:t>
      </w:r>
      <w:r w:rsidR="002F541B" w:rsidRPr="00224EB7">
        <w:rPr>
          <w:rFonts w:ascii="Lucida Sans" w:hAnsi="Lucida Sans"/>
          <w:b/>
          <w:bCs/>
          <w:i/>
          <w:iCs/>
        </w:rPr>
        <w:t xml:space="preserve"> </w:t>
      </w:r>
      <w:r w:rsidR="00FC5B1A" w:rsidRPr="00224EB7">
        <w:rPr>
          <w:rFonts w:ascii="Lucida Sans" w:hAnsi="Lucida Sans"/>
          <w:b/>
          <w:bCs/>
          <w:i/>
          <w:iCs/>
        </w:rPr>
        <w:t xml:space="preserve">Today’s </w:t>
      </w:r>
      <w:r w:rsidR="005A2BBA">
        <w:rPr>
          <w:rFonts w:ascii="Lucida Sans" w:hAnsi="Lucida Sans"/>
          <w:b/>
          <w:bCs/>
          <w:i/>
          <w:iCs/>
        </w:rPr>
        <w:t>Focus- What’s</w:t>
      </w:r>
      <w:r>
        <w:rPr>
          <w:rFonts w:ascii="Lucida Sans" w:hAnsi="Lucida Sans"/>
          <w:b/>
          <w:bCs/>
          <w:i/>
          <w:iCs/>
        </w:rPr>
        <w:t xml:space="preserve"> Happening with Our Partners? How Can We Help?</w:t>
      </w:r>
    </w:p>
    <w:p w14:paraId="292CA56B" w14:textId="77777777" w:rsidR="00522F81" w:rsidRDefault="000F60BB" w:rsidP="006455A8">
      <w:pPr>
        <w:pStyle w:val="ListParagraph"/>
        <w:numPr>
          <w:ilvl w:val="0"/>
          <w:numId w:val="14"/>
        </w:numPr>
        <w:spacing w:line="240" w:lineRule="auto"/>
        <w:rPr>
          <w:rFonts w:ascii="Lucida Sans" w:hAnsi="Lucida Sans"/>
          <w:b/>
          <w:bCs/>
          <w:i/>
          <w:iCs/>
        </w:rPr>
      </w:pPr>
      <w:r>
        <w:rPr>
          <w:rFonts w:ascii="Lucida Sans" w:hAnsi="Lucida Sans"/>
          <w:b/>
          <w:bCs/>
          <w:i/>
          <w:iCs/>
        </w:rPr>
        <w:t xml:space="preserve">Human Trafficking Awareness Month </w:t>
      </w:r>
      <w:r w:rsidR="00493BCE">
        <w:rPr>
          <w:rFonts w:ascii="Lucida Sans" w:hAnsi="Lucida Sans"/>
          <w:b/>
          <w:bCs/>
          <w:i/>
          <w:iCs/>
        </w:rPr>
        <w:t xml:space="preserve">last month </w:t>
      </w:r>
      <w:r>
        <w:rPr>
          <w:rFonts w:ascii="Lucida Sans" w:hAnsi="Lucida Sans"/>
          <w:b/>
          <w:bCs/>
          <w:i/>
          <w:iCs/>
        </w:rPr>
        <w:t>(Sgt Cadena)</w:t>
      </w:r>
    </w:p>
    <w:p w14:paraId="2157E570" w14:textId="628504D0" w:rsidR="00EB1066" w:rsidRPr="00EB1066" w:rsidRDefault="00EB1066" w:rsidP="00EB1066">
      <w:pPr>
        <w:pStyle w:val="ListParagraph"/>
        <w:numPr>
          <w:ilvl w:val="1"/>
          <w:numId w:val="14"/>
        </w:numPr>
        <w:spacing w:line="240" w:lineRule="auto"/>
        <w:rPr>
          <w:rFonts w:ascii="Lucida Sans" w:hAnsi="Lucida Sans"/>
        </w:rPr>
      </w:pPr>
      <w:r w:rsidRPr="00EB1066">
        <w:rPr>
          <w:rFonts w:ascii="Lucida Sans" w:hAnsi="Lucida Sans"/>
        </w:rPr>
        <w:t>DPI</w:t>
      </w:r>
      <w:r>
        <w:rPr>
          <w:rFonts w:ascii="Lucida Sans" w:hAnsi="Lucida Sans"/>
        </w:rPr>
        <w:t xml:space="preserve"> had the opportunity to introduce the Keenan billboards team to Sgt Cadena. Sgt Cadena was able to get billboards sponsored for his campaign. DPI was also able to help in resizing the billboard. Thank you, Sgt. Cadena, </w:t>
      </w:r>
      <w:r w:rsidR="00132C7F">
        <w:rPr>
          <w:rFonts w:ascii="Lucida Sans" w:hAnsi="Lucida Sans"/>
        </w:rPr>
        <w:t xml:space="preserve">thank you </w:t>
      </w:r>
      <w:r>
        <w:rPr>
          <w:rFonts w:ascii="Lucida Sans" w:hAnsi="Lucida Sans"/>
        </w:rPr>
        <w:t xml:space="preserve">for your hard work on this. </w:t>
      </w:r>
    </w:p>
    <w:p w14:paraId="1B7A83C9" w14:textId="6C7ACE17" w:rsidR="000F60BB" w:rsidRDefault="00522F81" w:rsidP="006455A8">
      <w:pPr>
        <w:pStyle w:val="ListParagraph"/>
        <w:numPr>
          <w:ilvl w:val="0"/>
          <w:numId w:val="14"/>
        </w:numPr>
        <w:spacing w:line="240" w:lineRule="auto"/>
        <w:rPr>
          <w:rFonts w:ascii="Lucida Sans" w:hAnsi="Lucida Sans"/>
          <w:b/>
          <w:bCs/>
          <w:i/>
          <w:iCs/>
        </w:rPr>
      </w:pPr>
      <w:r>
        <w:rPr>
          <w:rFonts w:ascii="Lucida Sans" w:hAnsi="Lucida Sans"/>
          <w:b/>
          <w:bCs/>
          <w:i/>
          <w:iCs/>
        </w:rPr>
        <w:t>GNR-Health Department-January Report and other items (Tom)</w:t>
      </w:r>
      <w:r w:rsidR="000F60BB">
        <w:rPr>
          <w:rFonts w:ascii="Lucida Sans" w:hAnsi="Lucida Sans"/>
          <w:b/>
          <w:bCs/>
          <w:i/>
          <w:iCs/>
        </w:rPr>
        <w:t xml:space="preserve"> </w:t>
      </w:r>
    </w:p>
    <w:p w14:paraId="04DE4E61" w14:textId="6B137EC0" w:rsidR="00EB1066" w:rsidRPr="00EB1066" w:rsidRDefault="00EB1066" w:rsidP="00EB1066">
      <w:pPr>
        <w:pStyle w:val="ListParagraph"/>
        <w:numPr>
          <w:ilvl w:val="1"/>
          <w:numId w:val="14"/>
        </w:numPr>
        <w:spacing w:line="240" w:lineRule="auto"/>
        <w:rPr>
          <w:rFonts w:ascii="Lucida Sans" w:hAnsi="Lucida Sans"/>
          <w:b/>
          <w:bCs/>
          <w:i/>
          <w:iCs/>
        </w:rPr>
      </w:pPr>
      <w:r>
        <w:rPr>
          <w:rFonts w:ascii="Lucida Sans" w:hAnsi="Lucida Sans"/>
        </w:rPr>
        <w:t xml:space="preserve">Newton </w:t>
      </w:r>
      <w:r w:rsidR="00132C7F">
        <w:rPr>
          <w:rFonts w:ascii="Lucida Sans" w:hAnsi="Lucida Sans"/>
        </w:rPr>
        <w:t>C</w:t>
      </w:r>
      <w:r>
        <w:rPr>
          <w:rFonts w:ascii="Lucida Sans" w:hAnsi="Lucida Sans"/>
        </w:rPr>
        <w:t xml:space="preserve">ounty had GNR present at the Accountability </w:t>
      </w:r>
      <w:r w:rsidR="00132C7F">
        <w:rPr>
          <w:rFonts w:ascii="Lucida Sans" w:hAnsi="Lucida Sans"/>
        </w:rPr>
        <w:t>C</w:t>
      </w:r>
      <w:r>
        <w:rPr>
          <w:rFonts w:ascii="Lucida Sans" w:hAnsi="Lucida Sans"/>
        </w:rPr>
        <w:t>ourt</w:t>
      </w:r>
      <w:r w:rsidR="00132C7F">
        <w:rPr>
          <w:rFonts w:ascii="Lucida Sans" w:hAnsi="Lucida Sans"/>
        </w:rPr>
        <w:t>;</w:t>
      </w:r>
      <w:r>
        <w:rPr>
          <w:rFonts w:ascii="Lucida Sans" w:hAnsi="Lucida Sans"/>
        </w:rPr>
        <w:t xml:space="preserve"> 20+ individuals w</w:t>
      </w:r>
      <w:r w:rsidR="00132C7F">
        <w:rPr>
          <w:rFonts w:ascii="Lucida Sans" w:hAnsi="Lucida Sans"/>
        </w:rPr>
        <w:t>ere</w:t>
      </w:r>
      <w:r>
        <w:rPr>
          <w:rFonts w:ascii="Lucida Sans" w:hAnsi="Lucida Sans"/>
        </w:rPr>
        <w:t xml:space="preserve"> trained on </w:t>
      </w:r>
      <w:r w:rsidR="002D1BD4">
        <w:rPr>
          <w:rFonts w:ascii="Lucida Sans" w:hAnsi="Lucida Sans"/>
        </w:rPr>
        <w:t>Narcan.</w:t>
      </w:r>
    </w:p>
    <w:p w14:paraId="3EFB9A43" w14:textId="1964B4DA" w:rsidR="00EB1066" w:rsidRPr="00EB1066" w:rsidRDefault="00EB1066" w:rsidP="00EB1066">
      <w:pPr>
        <w:pStyle w:val="ListParagraph"/>
        <w:numPr>
          <w:ilvl w:val="1"/>
          <w:numId w:val="14"/>
        </w:numPr>
        <w:spacing w:line="240" w:lineRule="auto"/>
        <w:rPr>
          <w:rFonts w:ascii="Lucida Sans" w:hAnsi="Lucida Sans"/>
          <w:b/>
          <w:bCs/>
          <w:i/>
          <w:iCs/>
        </w:rPr>
      </w:pPr>
      <w:r>
        <w:rPr>
          <w:rFonts w:ascii="Lucida Sans" w:hAnsi="Lucida Sans"/>
        </w:rPr>
        <w:t>January numbers look as if things a</w:t>
      </w:r>
      <w:r w:rsidR="00132C7F">
        <w:rPr>
          <w:rFonts w:ascii="Lucida Sans" w:hAnsi="Lucida Sans"/>
        </w:rPr>
        <w:t>re</w:t>
      </w:r>
      <w:r>
        <w:rPr>
          <w:rFonts w:ascii="Lucida Sans" w:hAnsi="Lucida Sans"/>
        </w:rPr>
        <w:t xml:space="preserve"> lowering</w:t>
      </w:r>
      <w:r w:rsidR="00132C7F">
        <w:rPr>
          <w:rFonts w:ascii="Lucida Sans" w:hAnsi="Lucida Sans"/>
        </w:rPr>
        <w:t>. I</w:t>
      </w:r>
      <w:r>
        <w:rPr>
          <w:rFonts w:ascii="Lucida Sans" w:hAnsi="Lucida Sans"/>
        </w:rPr>
        <w:t xml:space="preserve">t was reported </w:t>
      </w:r>
      <w:r w:rsidR="00132C7F">
        <w:rPr>
          <w:rFonts w:ascii="Lucida Sans" w:hAnsi="Lucida Sans"/>
        </w:rPr>
        <w:t>th</w:t>
      </w:r>
      <w:r>
        <w:rPr>
          <w:rFonts w:ascii="Lucida Sans" w:hAnsi="Lucida Sans"/>
        </w:rPr>
        <w:t xml:space="preserve">at 5 overdoses, 1 death, and 3 Narcan use. </w:t>
      </w:r>
    </w:p>
    <w:p w14:paraId="3D295D4A" w14:textId="14ED038B" w:rsidR="00EB1066" w:rsidRDefault="00EB1066" w:rsidP="00EB1066">
      <w:pPr>
        <w:pStyle w:val="ListParagraph"/>
        <w:numPr>
          <w:ilvl w:val="1"/>
          <w:numId w:val="14"/>
        </w:numPr>
        <w:spacing w:line="240" w:lineRule="auto"/>
        <w:rPr>
          <w:rFonts w:ascii="Lucida Sans" w:hAnsi="Lucida Sans"/>
          <w:b/>
          <w:bCs/>
          <w:i/>
          <w:iCs/>
        </w:rPr>
      </w:pPr>
      <w:r>
        <w:rPr>
          <w:rFonts w:ascii="Lucida Sans" w:hAnsi="Lucida Sans"/>
        </w:rPr>
        <w:t>Possibly looking to implement Overdose Prevention in the schools. It is set up for Elementary, Middle</w:t>
      </w:r>
      <w:r w:rsidR="00132C7F">
        <w:rPr>
          <w:rFonts w:ascii="Lucida Sans" w:hAnsi="Lucida Sans"/>
        </w:rPr>
        <w:t>,</w:t>
      </w:r>
      <w:r>
        <w:rPr>
          <w:rFonts w:ascii="Lucida Sans" w:hAnsi="Lucida Sans"/>
        </w:rPr>
        <w:t xml:space="preserve"> and High school</w:t>
      </w:r>
      <w:r w:rsidR="00132C7F">
        <w:rPr>
          <w:rFonts w:ascii="Lucida Sans" w:hAnsi="Lucida Sans"/>
        </w:rPr>
        <w:t>,</w:t>
      </w:r>
      <w:r>
        <w:rPr>
          <w:rFonts w:ascii="Lucida Sans" w:hAnsi="Lucida Sans"/>
        </w:rPr>
        <w:t xml:space="preserve"> and more details can be found here- </w:t>
      </w:r>
      <w:hyperlink r:id="rId7" w:history="1">
        <w:r w:rsidRPr="00EB1066">
          <w:rPr>
            <w:rStyle w:val="Hyperlink"/>
            <w:rFonts w:ascii="Lucida Sans" w:hAnsi="Lucida Sans"/>
          </w:rPr>
          <w:t>https://www.operationprevention.com/</w:t>
        </w:r>
      </w:hyperlink>
    </w:p>
    <w:p w14:paraId="61156A28" w14:textId="46F44543" w:rsidR="005C7E7F" w:rsidRDefault="005C7E7F" w:rsidP="006455A8">
      <w:pPr>
        <w:pStyle w:val="ListParagraph"/>
        <w:numPr>
          <w:ilvl w:val="0"/>
          <w:numId w:val="14"/>
        </w:numPr>
        <w:spacing w:line="240" w:lineRule="auto"/>
        <w:rPr>
          <w:rFonts w:ascii="Lucida Sans" w:hAnsi="Lucida Sans"/>
          <w:b/>
          <w:bCs/>
          <w:i/>
          <w:iCs/>
        </w:rPr>
      </w:pPr>
      <w:r w:rsidRPr="006455A8">
        <w:rPr>
          <w:rFonts w:ascii="Lucida Sans" w:hAnsi="Lucida Sans"/>
          <w:b/>
          <w:bCs/>
          <w:i/>
          <w:iCs/>
        </w:rPr>
        <w:t>Other partners? Health Dept, Courts, Schools. DFC, Viewpoint</w:t>
      </w:r>
    </w:p>
    <w:p w14:paraId="5D5155E7" w14:textId="6BDBF399" w:rsidR="00C2210E" w:rsidRPr="006D5E48" w:rsidRDefault="00C2210E" w:rsidP="00C2210E">
      <w:pPr>
        <w:pStyle w:val="ListParagraph"/>
        <w:numPr>
          <w:ilvl w:val="1"/>
          <w:numId w:val="14"/>
        </w:numPr>
        <w:spacing w:line="240" w:lineRule="auto"/>
        <w:rPr>
          <w:rFonts w:ascii="Lucida Sans" w:hAnsi="Lucida Sans"/>
          <w:b/>
          <w:bCs/>
          <w:i/>
          <w:iCs/>
        </w:rPr>
      </w:pPr>
      <w:r>
        <w:rPr>
          <w:rFonts w:ascii="Lucida Sans" w:hAnsi="Lucida Sans"/>
        </w:rPr>
        <w:t xml:space="preserve">April Fallon- Received an email </w:t>
      </w:r>
      <w:r w:rsidR="00D86862">
        <w:rPr>
          <w:rFonts w:ascii="Lucida Sans" w:hAnsi="Lucida Sans"/>
        </w:rPr>
        <w:t xml:space="preserve">about switching from Project Connect. Curious about this program and learning more. Will keep the </w:t>
      </w:r>
      <w:r w:rsidR="00C13BEE">
        <w:rPr>
          <w:rFonts w:ascii="Lucida Sans" w:hAnsi="Lucida Sans"/>
        </w:rPr>
        <w:t>C</w:t>
      </w:r>
      <w:r w:rsidR="00D86862">
        <w:rPr>
          <w:rFonts w:ascii="Lucida Sans" w:hAnsi="Lucida Sans"/>
        </w:rPr>
        <w:t xml:space="preserve">oalition updated </w:t>
      </w:r>
      <w:r w:rsidR="006D5E48">
        <w:rPr>
          <w:rFonts w:ascii="Lucida Sans" w:hAnsi="Lucida Sans"/>
        </w:rPr>
        <w:t xml:space="preserve">when additional information comes. </w:t>
      </w:r>
    </w:p>
    <w:p w14:paraId="1FC3E1EA" w14:textId="7D3A8EB7" w:rsidR="006D5E48" w:rsidRDefault="00E04F8F" w:rsidP="00C2210E">
      <w:pPr>
        <w:pStyle w:val="ListParagraph"/>
        <w:numPr>
          <w:ilvl w:val="1"/>
          <w:numId w:val="14"/>
        </w:numPr>
        <w:spacing w:line="240" w:lineRule="auto"/>
        <w:rPr>
          <w:rFonts w:ascii="Lucida Sans" w:hAnsi="Lucida Sans"/>
          <w:b/>
          <w:bCs/>
          <w:i/>
          <w:iCs/>
        </w:rPr>
      </w:pPr>
      <w:r>
        <w:rPr>
          <w:rFonts w:ascii="Lucida Sans" w:hAnsi="Lucida Sans"/>
        </w:rPr>
        <w:t>The w</w:t>
      </w:r>
      <w:r w:rsidR="006D5E48">
        <w:rPr>
          <w:rFonts w:ascii="Lucida Sans" w:hAnsi="Lucida Sans"/>
        </w:rPr>
        <w:t>indow is closing for the Georgia Student Health Survey. DPI will have to start earlier to add any additions to the survey</w:t>
      </w:r>
      <w:r>
        <w:rPr>
          <w:rFonts w:ascii="Lucida Sans" w:hAnsi="Lucida Sans"/>
        </w:rPr>
        <w:t>;</w:t>
      </w:r>
      <w:r w:rsidR="006D5E48">
        <w:rPr>
          <w:rFonts w:ascii="Lucida Sans" w:hAnsi="Lucida Sans"/>
        </w:rPr>
        <w:t xml:space="preserve"> </w:t>
      </w:r>
      <w:r>
        <w:rPr>
          <w:rFonts w:ascii="Lucida Sans" w:hAnsi="Lucida Sans"/>
        </w:rPr>
        <w:t xml:space="preserve">the </w:t>
      </w:r>
      <w:r w:rsidR="006D5E48">
        <w:rPr>
          <w:rFonts w:ascii="Lucida Sans" w:hAnsi="Lucida Sans"/>
        </w:rPr>
        <w:t>biggest need is questions a</w:t>
      </w:r>
      <w:r>
        <w:rPr>
          <w:rFonts w:ascii="Lucida Sans" w:hAnsi="Lucida Sans"/>
        </w:rPr>
        <w:t xml:space="preserve">bout parent </w:t>
      </w:r>
      <w:r w:rsidR="002A74BF">
        <w:rPr>
          <w:rFonts w:ascii="Lucida Sans" w:hAnsi="Lucida Sans"/>
        </w:rPr>
        <w:t xml:space="preserve">disapproval and peer disapproval. </w:t>
      </w:r>
    </w:p>
    <w:p w14:paraId="3B3AE6AE" w14:textId="4B875477" w:rsidR="000F60BB" w:rsidRDefault="00493BCE" w:rsidP="006455A8">
      <w:pPr>
        <w:pStyle w:val="ListParagraph"/>
        <w:numPr>
          <w:ilvl w:val="0"/>
          <w:numId w:val="14"/>
        </w:numPr>
        <w:spacing w:line="240" w:lineRule="auto"/>
        <w:rPr>
          <w:rFonts w:ascii="Lucida Sans" w:hAnsi="Lucida Sans"/>
          <w:b/>
          <w:bCs/>
          <w:i/>
          <w:iCs/>
        </w:rPr>
      </w:pPr>
      <w:r>
        <w:rPr>
          <w:rFonts w:ascii="Lucida Sans" w:hAnsi="Lucida Sans"/>
          <w:b/>
          <w:bCs/>
          <w:i/>
          <w:iCs/>
        </w:rPr>
        <w:t xml:space="preserve">Committee for Opioid </w:t>
      </w:r>
      <w:r w:rsidR="000F60BB">
        <w:rPr>
          <w:rFonts w:ascii="Lucida Sans" w:hAnsi="Lucida Sans"/>
          <w:b/>
          <w:bCs/>
          <w:i/>
          <w:iCs/>
        </w:rPr>
        <w:t>Settlement Activities</w:t>
      </w:r>
      <w:r>
        <w:rPr>
          <w:rFonts w:ascii="Lucida Sans" w:hAnsi="Lucida Sans"/>
          <w:b/>
          <w:bCs/>
          <w:i/>
          <w:iCs/>
        </w:rPr>
        <w:t>-Brenda E.</w:t>
      </w:r>
    </w:p>
    <w:p w14:paraId="4C7E22B8" w14:textId="0D72DA9C" w:rsidR="00256480" w:rsidRPr="00256480" w:rsidRDefault="00256480" w:rsidP="00256480">
      <w:pPr>
        <w:pStyle w:val="ListParagraph"/>
        <w:numPr>
          <w:ilvl w:val="1"/>
          <w:numId w:val="14"/>
        </w:numPr>
        <w:spacing w:line="240" w:lineRule="auto"/>
        <w:rPr>
          <w:rFonts w:ascii="Lucida Sans" w:hAnsi="Lucida Sans"/>
          <w:b/>
          <w:bCs/>
          <w:i/>
          <w:iCs/>
        </w:rPr>
      </w:pPr>
      <w:r>
        <w:rPr>
          <w:rFonts w:ascii="Lucida Sans" w:hAnsi="Lucida Sans"/>
        </w:rPr>
        <w:t xml:space="preserve">Conversation </w:t>
      </w:r>
      <w:r w:rsidR="00B16FF9">
        <w:rPr>
          <w:rFonts w:ascii="Lucida Sans" w:hAnsi="Lucida Sans"/>
        </w:rPr>
        <w:t xml:space="preserve">working around </w:t>
      </w:r>
      <w:r>
        <w:rPr>
          <w:rFonts w:ascii="Lucida Sans" w:hAnsi="Lucida Sans"/>
        </w:rPr>
        <w:t>looking for sustainability for the programs.</w:t>
      </w:r>
    </w:p>
    <w:p w14:paraId="424C307E" w14:textId="290C30F6" w:rsidR="00256480" w:rsidRDefault="00256480" w:rsidP="00256480">
      <w:pPr>
        <w:pStyle w:val="ListParagraph"/>
        <w:numPr>
          <w:ilvl w:val="1"/>
          <w:numId w:val="14"/>
        </w:numPr>
        <w:spacing w:line="240" w:lineRule="auto"/>
        <w:rPr>
          <w:rFonts w:ascii="Lucida Sans" w:hAnsi="Lucida Sans"/>
          <w:b/>
          <w:bCs/>
          <w:i/>
          <w:iCs/>
        </w:rPr>
      </w:pPr>
      <w:r>
        <w:rPr>
          <w:rFonts w:ascii="Lucida Sans" w:hAnsi="Lucida Sans"/>
        </w:rPr>
        <w:t xml:space="preserve">DPI suggests looking at the 7 strategies from CADCA to see community-level change. Terrie is open to providing the </w:t>
      </w:r>
      <w:r w:rsidR="00C13BEE">
        <w:rPr>
          <w:rFonts w:ascii="Lucida Sans" w:hAnsi="Lucida Sans"/>
        </w:rPr>
        <w:t>C</w:t>
      </w:r>
      <w:r>
        <w:rPr>
          <w:rFonts w:ascii="Lucida Sans" w:hAnsi="Lucida Sans"/>
        </w:rPr>
        <w:t>oalition with training around these strategies.</w:t>
      </w:r>
    </w:p>
    <w:p w14:paraId="5E211AFE" w14:textId="1C97696B" w:rsidR="00522F81" w:rsidRPr="00256480" w:rsidRDefault="00221642" w:rsidP="00256480">
      <w:pPr>
        <w:pStyle w:val="ListParagraph"/>
        <w:numPr>
          <w:ilvl w:val="0"/>
          <w:numId w:val="14"/>
        </w:numPr>
        <w:spacing w:line="240" w:lineRule="auto"/>
        <w:rPr>
          <w:rFonts w:ascii="Lucida Sans" w:hAnsi="Lucida Sans"/>
          <w:b/>
          <w:bCs/>
          <w:i/>
          <w:iCs/>
        </w:rPr>
      </w:pPr>
      <w:r>
        <w:rPr>
          <w:rFonts w:ascii="Lucida Sans" w:hAnsi="Lucida Sans"/>
          <w:b/>
          <w:bCs/>
          <w:i/>
          <w:iCs/>
        </w:rPr>
        <w:lastRenderedPageBreak/>
        <w:t>Schools-Supplemental Survey</w:t>
      </w:r>
      <w:r w:rsidR="00493BCE">
        <w:rPr>
          <w:rFonts w:ascii="Lucida Sans" w:hAnsi="Lucida Sans"/>
          <w:b/>
          <w:bCs/>
          <w:i/>
          <w:iCs/>
        </w:rPr>
        <w:t>-Summary from Last Year (Terrie)</w:t>
      </w:r>
    </w:p>
    <w:p w14:paraId="4D93E835" w14:textId="37157630" w:rsidR="00BC6106" w:rsidRPr="006455A8" w:rsidRDefault="00BC6106" w:rsidP="000F60BB">
      <w:pPr>
        <w:pStyle w:val="ListParagraph"/>
        <w:spacing w:line="240" w:lineRule="auto"/>
        <w:ind w:left="630"/>
        <w:rPr>
          <w:rFonts w:ascii="Lucida Sans" w:hAnsi="Lucida Sans"/>
          <w:b/>
          <w:bCs/>
          <w:i/>
          <w:iCs/>
        </w:rPr>
      </w:pPr>
    </w:p>
    <w:p w14:paraId="7B313AD0" w14:textId="43810D49" w:rsidR="005A2BBA" w:rsidRDefault="00106AD4" w:rsidP="005441FD">
      <w:pPr>
        <w:spacing w:line="240" w:lineRule="auto"/>
        <w:contextualSpacing/>
        <w:rPr>
          <w:rFonts w:ascii="Lucida Sans" w:hAnsi="Lucida Sans"/>
          <w:b/>
          <w:bCs/>
          <w:i/>
          <w:iCs/>
        </w:rPr>
      </w:pPr>
      <w:r>
        <w:rPr>
          <w:rFonts w:ascii="Lucida Sans" w:hAnsi="Lucida Sans"/>
          <w:b/>
          <w:bCs/>
          <w:i/>
          <w:iCs/>
        </w:rPr>
        <w:t>5.</w:t>
      </w:r>
      <w:r w:rsidR="005A2BBA">
        <w:rPr>
          <w:rFonts w:ascii="Lucida Sans" w:hAnsi="Lucida Sans"/>
          <w:b/>
          <w:bCs/>
          <w:i/>
          <w:iCs/>
        </w:rPr>
        <w:t xml:space="preserve"> Potential</w:t>
      </w:r>
      <w:r w:rsidR="005441FD">
        <w:rPr>
          <w:rFonts w:ascii="Lucida Sans" w:hAnsi="Lucida Sans"/>
          <w:b/>
          <w:bCs/>
          <w:i/>
          <w:iCs/>
        </w:rPr>
        <w:t xml:space="preserve"> </w:t>
      </w:r>
      <w:r w:rsidR="005A2BBA">
        <w:rPr>
          <w:rFonts w:ascii="Lucida Sans" w:hAnsi="Lucida Sans"/>
          <w:b/>
          <w:bCs/>
          <w:i/>
          <w:iCs/>
        </w:rPr>
        <w:t xml:space="preserve">Events: </w:t>
      </w:r>
    </w:p>
    <w:p w14:paraId="1508E2F7" w14:textId="624FB519" w:rsidR="000F60BB" w:rsidRDefault="00493BCE" w:rsidP="00BC6106">
      <w:pPr>
        <w:pStyle w:val="ListParagraph"/>
        <w:numPr>
          <w:ilvl w:val="0"/>
          <w:numId w:val="36"/>
        </w:numPr>
        <w:spacing w:line="240" w:lineRule="auto"/>
        <w:rPr>
          <w:rFonts w:ascii="Lucida Sans" w:hAnsi="Lucida Sans"/>
          <w:b/>
          <w:bCs/>
          <w:i/>
          <w:iCs/>
        </w:rPr>
      </w:pPr>
      <w:r>
        <w:rPr>
          <w:rFonts w:ascii="Lucida Sans" w:hAnsi="Lucida Sans"/>
          <w:b/>
          <w:bCs/>
          <w:i/>
          <w:iCs/>
        </w:rPr>
        <w:t>April 20</w:t>
      </w:r>
      <w:r w:rsidRPr="00493BCE">
        <w:rPr>
          <w:rFonts w:ascii="Lucida Sans" w:hAnsi="Lucida Sans"/>
          <w:b/>
          <w:bCs/>
          <w:i/>
          <w:iCs/>
          <w:vertAlign w:val="superscript"/>
        </w:rPr>
        <w:t>th</w:t>
      </w:r>
      <w:r>
        <w:rPr>
          <w:rFonts w:ascii="Lucida Sans" w:hAnsi="Lucida Sans"/>
          <w:b/>
          <w:bCs/>
          <w:i/>
          <w:iCs/>
        </w:rPr>
        <w:t>-Health Fair</w:t>
      </w:r>
    </w:p>
    <w:p w14:paraId="38A5462F" w14:textId="53963A0B" w:rsidR="00EB1066" w:rsidRDefault="002D1BD4" w:rsidP="00EB1066">
      <w:pPr>
        <w:pStyle w:val="ListParagraph"/>
        <w:numPr>
          <w:ilvl w:val="1"/>
          <w:numId w:val="36"/>
        </w:numPr>
        <w:spacing w:line="240" w:lineRule="auto"/>
        <w:rPr>
          <w:rFonts w:ascii="Lucida Sans" w:hAnsi="Lucida Sans"/>
          <w:b/>
          <w:bCs/>
          <w:i/>
          <w:iCs/>
        </w:rPr>
      </w:pPr>
      <w:r>
        <w:rPr>
          <w:rFonts w:ascii="Lucida Sans" w:hAnsi="Lucida Sans"/>
        </w:rPr>
        <w:t>The Unidos</w:t>
      </w:r>
      <w:r w:rsidR="00EB1066">
        <w:rPr>
          <w:rFonts w:ascii="Lucida Sans" w:hAnsi="Lucida Sans"/>
        </w:rPr>
        <w:t xml:space="preserve"> Latin</w:t>
      </w:r>
      <w:r w:rsidR="00C2210E">
        <w:rPr>
          <w:rFonts w:ascii="Lucida Sans" w:hAnsi="Lucida Sans"/>
        </w:rPr>
        <w:t>os</w:t>
      </w:r>
      <w:r w:rsidR="00EB1066">
        <w:rPr>
          <w:rFonts w:ascii="Lucida Sans" w:hAnsi="Lucida Sans"/>
        </w:rPr>
        <w:t xml:space="preserve"> health fair will be hosted at Piedmont Rockdale </w:t>
      </w:r>
      <w:r w:rsidR="00256480">
        <w:rPr>
          <w:rFonts w:ascii="Lucida Sans" w:hAnsi="Lucida Sans"/>
        </w:rPr>
        <w:t>H</w:t>
      </w:r>
      <w:r w:rsidR="00EB1066">
        <w:rPr>
          <w:rFonts w:ascii="Lucida Sans" w:hAnsi="Lucida Sans"/>
        </w:rPr>
        <w:t>ospital from 10</w:t>
      </w:r>
      <w:r w:rsidR="00256480">
        <w:rPr>
          <w:rFonts w:ascii="Lucida Sans" w:hAnsi="Lucida Sans"/>
        </w:rPr>
        <w:t xml:space="preserve"> a.m. to 2 p.m. The organization is looking for vendors and asks that the vendor tables have resources </w:t>
      </w:r>
      <w:r w:rsidR="00ED2B5A">
        <w:rPr>
          <w:rFonts w:ascii="Lucida Sans" w:hAnsi="Lucida Sans"/>
        </w:rPr>
        <w:t xml:space="preserve">that are </w:t>
      </w:r>
      <w:r w:rsidR="00256480">
        <w:rPr>
          <w:rFonts w:ascii="Lucida Sans" w:hAnsi="Lucida Sans"/>
        </w:rPr>
        <w:t xml:space="preserve">also available in Spanish. </w:t>
      </w:r>
    </w:p>
    <w:p w14:paraId="0072858F" w14:textId="477AE177" w:rsidR="00493BCE" w:rsidRDefault="00493BCE" w:rsidP="00BC6106">
      <w:pPr>
        <w:pStyle w:val="ListParagraph"/>
        <w:numPr>
          <w:ilvl w:val="0"/>
          <w:numId w:val="36"/>
        </w:numPr>
        <w:spacing w:line="240" w:lineRule="auto"/>
        <w:rPr>
          <w:rFonts w:ascii="Lucida Sans" w:hAnsi="Lucida Sans"/>
          <w:b/>
          <w:bCs/>
          <w:i/>
          <w:iCs/>
        </w:rPr>
      </w:pPr>
      <w:r>
        <w:rPr>
          <w:rFonts w:ascii="Lucida Sans" w:hAnsi="Lucida Sans"/>
          <w:b/>
          <w:bCs/>
          <w:i/>
          <w:iCs/>
        </w:rPr>
        <w:t>DEA Take Back Day April 2</w:t>
      </w:r>
      <w:r w:rsidR="008E0835">
        <w:rPr>
          <w:rFonts w:ascii="Lucida Sans" w:hAnsi="Lucida Sans"/>
          <w:b/>
          <w:bCs/>
          <w:i/>
          <w:iCs/>
        </w:rPr>
        <w:t>7</w:t>
      </w:r>
    </w:p>
    <w:p w14:paraId="37297EF6" w14:textId="6CF854DA" w:rsidR="00ED2B5A" w:rsidRDefault="00ED2B5A" w:rsidP="00ED2B5A">
      <w:pPr>
        <w:pStyle w:val="ListParagraph"/>
        <w:numPr>
          <w:ilvl w:val="1"/>
          <w:numId w:val="36"/>
        </w:numPr>
        <w:spacing w:line="240" w:lineRule="auto"/>
        <w:rPr>
          <w:rFonts w:ascii="Lucida Sans" w:hAnsi="Lucida Sans"/>
          <w:b/>
          <w:bCs/>
          <w:i/>
          <w:iCs/>
        </w:rPr>
      </w:pPr>
      <w:r>
        <w:rPr>
          <w:rFonts w:ascii="Lucida Sans" w:hAnsi="Lucida Sans"/>
        </w:rPr>
        <w:t>DPI is prepared to put billboards up again</w:t>
      </w:r>
      <w:r w:rsidR="001C64A4">
        <w:rPr>
          <w:rFonts w:ascii="Lucida Sans" w:hAnsi="Lucida Sans"/>
        </w:rPr>
        <w:t>,</w:t>
      </w:r>
      <w:r w:rsidR="006A2E04">
        <w:rPr>
          <w:rFonts w:ascii="Lucida Sans" w:hAnsi="Lucida Sans"/>
        </w:rPr>
        <w:t xml:space="preserve"> similar to last year</w:t>
      </w:r>
      <w:r w:rsidR="001C64A4">
        <w:rPr>
          <w:rFonts w:ascii="Lucida Sans" w:hAnsi="Lucida Sans"/>
        </w:rPr>
        <w:t>,</w:t>
      </w:r>
      <w:r w:rsidR="006A2E04">
        <w:rPr>
          <w:rFonts w:ascii="Lucida Sans" w:hAnsi="Lucida Sans"/>
        </w:rPr>
        <w:t xml:space="preserve"> with the location</w:t>
      </w:r>
      <w:r w:rsidR="001C64A4">
        <w:rPr>
          <w:rFonts w:ascii="Lucida Sans" w:hAnsi="Lucida Sans"/>
        </w:rPr>
        <w:t xml:space="preserve">s for the Take Back. </w:t>
      </w:r>
      <w:r w:rsidR="006A2E04">
        <w:rPr>
          <w:rFonts w:ascii="Lucida Sans" w:hAnsi="Lucida Sans"/>
        </w:rPr>
        <w:t xml:space="preserve"> </w:t>
      </w:r>
    </w:p>
    <w:p w14:paraId="246E6223" w14:textId="421809C5" w:rsidR="00522F81" w:rsidRDefault="000F60BB" w:rsidP="00A458ED">
      <w:pPr>
        <w:pStyle w:val="ListParagraph"/>
        <w:numPr>
          <w:ilvl w:val="0"/>
          <w:numId w:val="35"/>
        </w:numPr>
        <w:spacing w:line="240" w:lineRule="auto"/>
        <w:rPr>
          <w:rFonts w:ascii="Lucida Sans" w:hAnsi="Lucida Sans"/>
          <w:b/>
          <w:bCs/>
          <w:i/>
          <w:iCs/>
        </w:rPr>
      </w:pPr>
      <w:r w:rsidRPr="00522F81">
        <w:rPr>
          <w:rFonts w:ascii="Lucida Sans" w:hAnsi="Lucida Sans"/>
          <w:b/>
          <w:bCs/>
          <w:i/>
          <w:iCs/>
        </w:rPr>
        <w:t>Ne</w:t>
      </w:r>
      <w:r w:rsidR="00493BCE" w:rsidRPr="00522F81">
        <w:rPr>
          <w:rFonts w:ascii="Lucida Sans" w:hAnsi="Lucida Sans"/>
          <w:b/>
          <w:bCs/>
          <w:i/>
          <w:iCs/>
        </w:rPr>
        <w:t>xt Billboard/Social Media</w:t>
      </w:r>
    </w:p>
    <w:p w14:paraId="2035A367" w14:textId="4E0ADBF0" w:rsidR="00CE1CE8" w:rsidRPr="00522F81" w:rsidRDefault="00CE1CE8" w:rsidP="00CE1CE8">
      <w:pPr>
        <w:pStyle w:val="ListParagraph"/>
        <w:numPr>
          <w:ilvl w:val="1"/>
          <w:numId w:val="35"/>
        </w:numPr>
        <w:spacing w:line="240" w:lineRule="auto"/>
        <w:rPr>
          <w:rFonts w:ascii="Lucida Sans" w:hAnsi="Lucida Sans"/>
          <w:b/>
          <w:bCs/>
          <w:i/>
          <w:iCs/>
        </w:rPr>
      </w:pPr>
      <w:r>
        <w:rPr>
          <w:rFonts w:ascii="Lucida Sans" w:hAnsi="Lucida Sans"/>
        </w:rPr>
        <w:t xml:space="preserve">Options for billboards for March- </w:t>
      </w:r>
      <w:r w:rsidRPr="00CE1CE8">
        <w:rPr>
          <w:rFonts w:ascii="Lucida Sans" w:hAnsi="Lucida Sans"/>
        </w:rPr>
        <w:t>National Drug and A</w:t>
      </w:r>
      <w:r>
        <w:rPr>
          <w:rFonts w:ascii="Lucida Sans" w:hAnsi="Lucida Sans"/>
        </w:rPr>
        <w:t>lc</w:t>
      </w:r>
      <w:r w:rsidRPr="00CE1CE8">
        <w:rPr>
          <w:rFonts w:ascii="Lucida Sans" w:hAnsi="Lucida Sans"/>
        </w:rPr>
        <w:t xml:space="preserve">ohol Facts </w:t>
      </w:r>
      <w:r>
        <w:rPr>
          <w:rFonts w:ascii="Lucida Sans" w:hAnsi="Lucida Sans"/>
        </w:rPr>
        <w:t>W</w:t>
      </w:r>
      <w:r w:rsidRPr="00CE1CE8">
        <w:rPr>
          <w:rFonts w:ascii="Lucida Sans" w:hAnsi="Lucida Sans"/>
        </w:rPr>
        <w:t xml:space="preserve">eek or Take Down Tobacco: Kick </w:t>
      </w:r>
      <w:r>
        <w:rPr>
          <w:rFonts w:ascii="Lucida Sans" w:hAnsi="Lucida Sans"/>
        </w:rPr>
        <w:t>B</w:t>
      </w:r>
      <w:r w:rsidRPr="00CE1CE8">
        <w:rPr>
          <w:rFonts w:ascii="Lucida Sans" w:hAnsi="Lucida Sans"/>
        </w:rPr>
        <w:t xml:space="preserve">utts </w:t>
      </w:r>
      <w:r>
        <w:rPr>
          <w:rFonts w:ascii="Lucida Sans" w:hAnsi="Lucida Sans"/>
        </w:rPr>
        <w:t>D</w:t>
      </w:r>
      <w:r w:rsidRPr="00CE1CE8">
        <w:rPr>
          <w:rFonts w:ascii="Lucida Sans" w:hAnsi="Lucida Sans"/>
        </w:rPr>
        <w:t>ay</w:t>
      </w:r>
    </w:p>
    <w:p w14:paraId="7D8D10AA" w14:textId="016896D0" w:rsidR="00A458ED" w:rsidRPr="00522F81" w:rsidRDefault="00240412" w:rsidP="00A458ED">
      <w:pPr>
        <w:pStyle w:val="ListParagraph"/>
        <w:numPr>
          <w:ilvl w:val="0"/>
          <w:numId w:val="35"/>
        </w:numPr>
        <w:spacing w:line="240" w:lineRule="auto"/>
        <w:rPr>
          <w:rFonts w:ascii="Lucida Sans" w:hAnsi="Lucida Sans"/>
          <w:b/>
          <w:bCs/>
          <w:i/>
          <w:iCs/>
        </w:rPr>
      </w:pPr>
      <w:r w:rsidRPr="00522F81">
        <w:rPr>
          <w:rFonts w:ascii="Lucida Sans" w:hAnsi="Lucida Sans"/>
          <w:b/>
          <w:bCs/>
          <w:i/>
          <w:iCs/>
        </w:rPr>
        <w:t>A1. Goal One</w:t>
      </w:r>
      <w:r w:rsidR="00A458ED" w:rsidRPr="00522F81">
        <w:rPr>
          <w:rFonts w:ascii="Lucida Sans" w:hAnsi="Lucida Sans"/>
          <w:b/>
          <w:bCs/>
          <w:i/>
          <w:iCs/>
        </w:rPr>
        <w:t>: Reduce NMUPD 9-20 (PreVenture and Safe Storage/Disposal)</w:t>
      </w:r>
    </w:p>
    <w:p w14:paraId="45E475B4" w14:textId="05763182" w:rsidR="005571B8" w:rsidRPr="00A734C5" w:rsidRDefault="002F541B" w:rsidP="005C7E7F">
      <w:pPr>
        <w:pStyle w:val="ListParagraph"/>
        <w:numPr>
          <w:ilvl w:val="0"/>
          <w:numId w:val="22"/>
        </w:numPr>
        <w:rPr>
          <w:rFonts w:ascii="Lucida Sans" w:hAnsi="Lucida Sans"/>
          <w:b/>
          <w:bCs/>
          <w:i/>
          <w:iCs/>
        </w:rPr>
      </w:pPr>
      <w:r w:rsidRPr="005C7E7F">
        <w:rPr>
          <w:rFonts w:ascii="Lucida Sans" w:hAnsi="Lucida Sans"/>
          <w:b/>
          <w:bCs/>
          <w:i/>
          <w:iCs/>
        </w:rPr>
        <w:t>PreVenture</w:t>
      </w:r>
      <w:r w:rsidR="007808C2">
        <w:rPr>
          <w:rFonts w:ascii="Lucida Sans" w:hAnsi="Lucida Sans"/>
          <w:b/>
          <w:bCs/>
          <w:i/>
          <w:iCs/>
        </w:rPr>
        <w:t xml:space="preserve">: </w:t>
      </w:r>
      <w:r w:rsidR="003C47FA">
        <w:rPr>
          <w:rFonts w:ascii="Lucida Sans" w:hAnsi="Lucida Sans"/>
          <w:i/>
          <w:iCs/>
        </w:rPr>
        <w:t xml:space="preserve">Screened </w:t>
      </w:r>
      <w:r w:rsidR="00BC6106">
        <w:rPr>
          <w:rFonts w:ascii="Lucida Sans" w:hAnsi="Lucida Sans"/>
          <w:i/>
          <w:iCs/>
        </w:rPr>
        <w:t>39</w:t>
      </w:r>
      <w:r w:rsidR="003C47FA">
        <w:rPr>
          <w:rFonts w:ascii="Lucida Sans" w:hAnsi="Lucida Sans"/>
          <w:i/>
          <w:iCs/>
        </w:rPr>
        <w:t>-</w:t>
      </w:r>
      <w:r w:rsidR="000F60BB">
        <w:rPr>
          <w:rFonts w:ascii="Lucida Sans" w:hAnsi="Lucida Sans"/>
          <w:i/>
          <w:iCs/>
        </w:rPr>
        <w:t xml:space="preserve"> 28 invited</w:t>
      </w:r>
      <w:r w:rsidR="00522F81">
        <w:rPr>
          <w:rFonts w:ascii="Lucida Sans" w:hAnsi="Lucida Sans"/>
          <w:i/>
          <w:iCs/>
        </w:rPr>
        <w:t>; 23</w:t>
      </w:r>
      <w:r w:rsidR="000F60BB">
        <w:rPr>
          <w:rFonts w:ascii="Lucida Sans" w:hAnsi="Lucida Sans"/>
          <w:i/>
          <w:iCs/>
        </w:rPr>
        <w:t xml:space="preserve"> participated </w:t>
      </w:r>
      <w:r w:rsidR="00522F81">
        <w:rPr>
          <w:rFonts w:ascii="Lucida Sans" w:hAnsi="Lucida Sans"/>
          <w:i/>
          <w:iCs/>
        </w:rPr>
        <w:t>in three</w:t>
      </w:r>
      <w:r w:rsidR="00493BCE">
        <w:rPr>
          <w:rFonts w:ascii="Lucida Sans" w:hAnsi="Lucida Sans"/>
          <w:i/>
          <w:iCs/>
        </w:rPr>
        <w:t xml:space="preserve"> </w:t>
      </w:r>
      <w:r w:rsidR="00BC6106">
        <w:rPr>
          <w:rFonts w:ascii="Lucida Sans" w:hAnsi="Lucida Sans"/>
          <w:i/>
          <w:iCs/>
        </w:rPr>
        <w:t>high school</w:t>
      </w:r>
      <w:r w:rsidR="003C47FA">
        <w:rPr>
          <w:rFonts w:ascii="Lucida Sans" w:hAnsi="Lucida Sans"/>
          <w:i/>
          <w:iCs/>
        </w:rPr>
        <w:t xml:space="preserve"> </w:t>
      </w:r>
      <w:r w:rsidR="00A92722">
        <w:rPr>
          <w:rFonts w:ascii="Lucida Sans" w:hAnsi="Lucida Sans"/>
          <w:i/>
          <w:iCs/>
        </w:rPr>
        <w:t>groups.</w:t>
      </w:r>
      <w:r w:rsidR="003C47FA">
        <w:rPr>
          <w:rFonts w:ascii="Lucida Sans" w:hAnsi="Lucida Sans"/>
          <w:i/>
          <w:iCs/>
        </w:rPr>
        <w:t xml:space="preserve"> </w:t>
      </w:r>
      <w:r w:rsidR="005441FD">
        <w:rPr>
          <w:rFonts w:ascii="Lucida Sans" w:hAnsi="Lucida Sans"/>
          <w:i/>
          <w:iCs/>
        </w:rPr>
        <w:t xml:space="preserve"> </w:t>
      </w:r>
      <w:r w:rsidR="005C7F96" w:rsidRPr="005C7E7F">
        <w:rPr>
          <w:rFonts w:ascii="Lucida Sans" w:hAnsi="Lucida Sans"/>
          <w:i/>
          <w:iCs/>
        </w:rPr>
        <w:t xml:space="preserve"> </w:t>
      </w:r>
    </w:p>
    <w:p w14:paraId="4BB7CD87" w14:textId="4D473A22" w:rsidR="00A458ED" w:rsidRPr="00A458ED" w:rsidRDefault="00240412" w:rsidP="00A458ED">
      <w:pPr>
        <w:rPr>
          <w:rFonts w:ascii="Lucida Sans" w:hAnsi="Lucida Sans"/>
          <w:b/>
          <w:bCs/>
          <w:i/>
          <w:iCs/>
        </w:rPr>
      </w:pPr>
      <w:r w:rsidRPr="00A458ED">
        <w:rPr>
          <w:rFonts w:ascii="Lucida Sans" w:hAnsi="Lucida Sans"/>
          <w:b/>
          <w:bCs/>
          <w:i/>
          <w:iCs/>
        </w:rPr>
        <w:t>A2. Goal Two</w:t>
      </w:r>
      <w:r w:rsidR="00A458ED" w:rsidRPr="00A458ED">
        <w:rPr>
          <w:rFonts w:ascii="Lucida Sans" w:hAnsi="Lucida Sans"/>
          <w:b/>
          <w:bCs/>
          <w:i/>
          <w:iCs/>
        </w:rPr>
        <w:t>: Reduce Access to Alcohol 9-20 (PreVenture and Parents Who Host)</w:t>
      </w:r>
    </w:p>
    <w:p w14:paraId="7459DBF4" w14:textId="148EA27B" w:rsidR="00240412" w:rsidRPr="004979E8" w:rsidRDefault="00240412" w:rsidP="00240412">
      <w:pPr>
        <w:pStyle w:val="ListParagraph"/>
        <w:numPr>
          <w:ilvl w:val="0"/>
          <w:numId w:val="1"/>
        </w:numPr>
        <w:rPr>
          <w:rFonts w:ascii="Lucida Sans" w:hAnsi="Lucida Sans"/>
          <w:b/>
          <w:bCs/>
          <w:i/>
          <w:iCs/>
        </w:rPr>
      </w:pPr>
      <w:r w:rsidRPr="004979E8">
        <w:rPr>
          <w:rFonts w:ascii="Lucida Sans" w:hAnsi="Lucida Sans"/>
          <w:b/>
          <w:bCs/>
          <w:i/>
          <w:iCs/>
        </w:rPr>
        <w:t xml:space="preserve">PreVenture </w:t>
      </w:r>
      <w:r w:rsidR="009D3B15">
        <w:rPr>
          <w:rFonts w:ascii="Lucida Sans" w:hAnsi="Lucida Sans"/>
          <w:b/>
          <w:bCs/>
          <w:i/>
          <w:iCs/>
        </w:rPr>
        <w:t>(RCPS)</w:t>
      </w:r>
      <w:r w:rsidR="00F22D75">
        <w:rPr>
          <w:rFonts w:ascii="Lucida Sans" w:hAnsi="Lucida Sans"/>
          <w:b/>
          <w:bCs/>
          <w:i/>
          <w:iCs/>
        </w:rPr>
        <w:t>-</w:t>
      </w:r>
      <w:r w:rsidR="005441FD">
        <w:rPr>
          <w:rFonts w:ascii="Lucida Sans" w:hAnsi="Lucida Sans"/>
          <w:b/>
          <w:bCs/>
          <w:i/>
          <w:iCs/>
        </w:rPr>
        <w:t xml:space="preserve"> </w:t>
      </w:r>
    </w:p>
    <w:p w14:paraId="2BF02A4B" w14:textId="4AEC043B" w:rsidR="00522F81" w:rsidRPr="00522F81" w:rsidRDefault="00680553" w:rsidP="00522F81">
      <w:pPr>
        <w:pStyle w:val="ListParagraph"/>
        <w:numPr>
          <w:ilvl w:val="0"/>
          <w:numId w:val="1"/>
        </w:numPr>
        <w:rPr>
          <w:rFonts w:ascii="Lucida Sans" w:hAnsi="Lucida Sans"/>
          <w:b/>
          <w:bCs/>
          <w:i/>
          <w:iCs/>
        </w:rPr>
      </w:pPr>
      <w:r w:rsidRPr="00522F81">
        <w:rPr>
          <w:rFonts w:ascii="Lucida Sans" w:hAnsi="Lucida Sans"/>
          <w:b/>
          <w:bCs/>
          <w:i/>
          <w:iCs/>
        </w:rPr>
        <w:t xml:space="preserve">Social Availability </w:t>
      </w:r>
      <w:r w:rsidR="00240412" w:rsidRPr="00522F81">
        <w:rPr>
          <w:rFonts w:ascii="Lucida Sans" w:hAnsi="Lucida Sans"/>
          <w:b/>
          <w:bCs/>
          <w:i/>
          <w:iCs/>
        </w:rPr>
        <w:t>Parents Who Host</w:t>
      </w:r>
      <w:r w:rsidR="006704EC" w:rsidRPr="00522F81">
        <w:rPr>
          <w:rFonts w:ascii="Lucida Sans" w:hAnsi="Lucida Sans"/>
          <w:b/>
          <w:bCs/>
          <w:i/>
          <w:iCs/>
        </w:rPr>
        <w:t xml:space="preserve"> and Build Awareness</w:t>
      </w:r>
      <w:r w:rsidR="00BF2023" w:rsidRPr="00522F81">
        <w:rPr>
          <w:rFonts w:ascii="Lucida Sans" w:hAnsi="Lucida Sans"/>
          <w:b/>
          <w:bCs/>
          <w:i/>
          <w:iCs/>
        </w:rPr>
        <w:t>-</w:t>
      </w:r>
      <w:r w:rsidR="006455A8" w:rsidRPr="00522F81">
        <w:rPr>
          <w:rFonts w:ascii="Lucida Sans" w:hAnsi="Lucida Sans"/>
          <w:b/>
          <w:bCs/>
          <w:i/>
          <w:iCs/>
        </w:rPr>
        <w:t xml:space="preserve">Next steps. </w:t>
      </w:r>
      <w:r w:rsidR="000F60BB" w:rsidRPr="00522F81">
        <w:rPr>
          <w:rFonts w:ascii="Lucida Sans" w:hAnsi="Lucida Sans"/>
          <w:b/>
          <w:bCs/>
          <w:i/>
          <w:iCs/>
        </w:rPr>
        <w:t>Parent Academy</w:t>
      </w:r>
    </w:p>
    <w:p w14:paraId="294698BA" w14:textId="5A55759A" w:rsidR="009503B0" w:rsidRDefault="00522F81" w:rsidP="00522F81">
      <w:pPr>
        <w:pStyle w:val="ListParagraph"/>
        <w:rPr>
          <w:rFonts w:ascii="Lucida Sans" w:hAnsi="Lucida Sans"/>
          <w:b/>
          <w:bCs/>
          <w:i/>
          <w:iCs/>
        </w:rPr>
      </w:pPr>
      <w:r>
        <w:rPr>
          <w:rFonts w:ascii="Lucida Sans" w:hAnsi="Lucida Sans"/>
          <w:b/>
          <w:bCs/>
          <w:i/>
          <w:iCs/>
        </w:rPr>
        <w:t>DPI offered training-</w:t>
      </w:r>
      <w:r w:rsidR="00493BCE">
        <w:rPr>
          <w:rFonts w:ascii="Lucida Sans" w:hAnsi="Lucida Sans"/>
          <w:b/>
          <w:bCs/>
          <w:i/>
          <w:iCs/>
        </w:rPr>
        <w:t xml:space="preserve">3 trained. </w:t>
      </w:r>
    </w:p>
    <w:p w14:paraId="4C0CE9B1" w14:textId="2CBFA689" w:rsidR="00A458ED" w:rsidRPr="00A458ED" w:rsidRDefault="00A458ED" w:rsidP="00A458ED">
      <w:pPr>
        <w:rPr>
          <w:rFonts w:ascii="Lucida Sans" w:hAnsi="Lucida Sans"/>
          <w:b/>
          <w:bCs/>
          <w:i/>
          <w:iCs/>
        </w:rPr>
      </w:pPr>
      <w:r>
        <w:rPr>
          <w:rFonts w:ascii="Lucida Sans" w:hAnsi="Lucida Sans"/>
          <w:b/>
          <w:bCs/>
          <w:i/>
          <w:iCs/>
        </w:rPr>
        <w:t>A</w:t>
      </w:r>
      <w:r w:rsidR="005C7E7F" w:rsidRPr="00A458ED">
        <w:rPr>
          <w:rFonts w:ascii="Lucida Sans" w:hAnsi="Lucida Sans"/>
          <w:b/>
          <w:bCs/>
          <w:i/>
          <w:iCs/>
        </w:rPr>
        <w:t xml:space="preserve">.3. </w:t>
      </w:r>
      <w:r w:rsidRPr="00A458ED">
        <w:rPr>
          <w:rFonts w:ascii="Lucida Sans" w:hAnsi="Lucida Sans"/>
          <w:b/>
          <w:bCs/>
          <w:i/>
          <w:iCs/>
        </w:rPr>
        <w:t>G</w:t>
      </w:r>
      <w:r w:rsidR="00240412" w:rsidRPr="00A458ED">
        <w:rPr>
          <w:rFonts w:ascii="Lucida Sans" w:hAnsi="Lucida Sans"/>
          <w:b/>
          <w:bCs/>
          <w:i/>
          <w:iCs/>
        </w:rPr>
        <w:t>oal Three</w:t>
      </w:r>
      <w:r>
        <w:rPr>
          <w:rFonts w:ascii="Lucida Sans" w:hAnsi="Lucida Sans"/>
          <w:b/>
          <w:bCs/>
          <w:i/>
          <w:iCs/>
        </w:rPr>
        <w:t>:</w:t>
      </w:r>
      <w:r w:rsidRPr="00A458ED">
        <w:rPr>
          <w:rFonts w:ascii="Lucida Sans" w:hAnsi="Lucida Sans"/>
          <w:b/>
          <w:bCs/>
          <w:i/>
          <w:iCs/>
        </w:rPr>
        <w:t xml:space="preserve"> Reduce Binge Drinking 18-25 (Prime for Life-Environmental)</w:t>
      </w:r>
      <w:r w:rsidR="00370C6F" w:rsidRPr="00831014">
        <w:rPr>
          <w:rFonts w:ascii="Lucida Sans" w:hAnsi="Lucida Sans"/>
          <w:b/>
          <w:bCs/>
          <w:i/>
          <w:iCs/>
          <w:color w:val="FF0000"/>
        </w:rPr>
        <w:t>*</w:t>
      </w:r>
    </w:p>
    <w:p w14:paraId="07CA0C68" w14:textId="6AAE20CD" w:rsidR="006704EC" w:rsidRDefault="00240412" w:rsidP="00240412">
      <w:pPr>
        <w:pStyle w:val="ListParagraph"/>
        <w:numPr>
          <w:ilvl w:val="0"/>
          <w:numId w:val="16"/>
        </w:numPr>
        <w:rPr>
          <w:rFonts w:ascii="Lucida Sans" w:hAnsi="Lucida Sans"/>
          <w:b/>
          <w:bCs/>
          <w:i/>
          <w:iCs/>
        </w:rPr>
      </w:pPr>
      <w:r w:rsidRPr="00F76D1F">
        <w:rPr>
          <w:rFonts w:ascii="Lucida Sans" w:hAnsi="Lucida Sans"/>
          <w:b/>
          <w:bCs/>
          <w:i/>
          <w:iCs/>
        </w:rPr>
        <w:t>Prime for Life</w:t>
      </w:r>
      <w:r w:rsidR="006704EC" w:rsidRPr="00F76D1F">
        <w:rPr>
          <w:rFonts w:ascii="Lucida Sans" w:hAnsi="Lucida Sans"/>
          <w:b/>
          <w:bCs/>
          <w:i/>
          <w:iCs/>
        </w:rPr>
        <w:t xml:space="preserve">-Training </w:t>
      </w:r>
      <w:r w:rsidR="00F76D1F" w:rsidRPr="00F76D1F">
        <w:rPr>
          <w:rFonts w:ascii="Lucida Sans" w:hAnsi="Lucida Sans"/>
          <w:b/>
          <w:bCs/>
          <w:i/>
          <w:iCs/>
        </w:rPr>
        <w:t>Continues</w:t>
      </w:r>
      <w:r w:rsidR="00774043">
        <w:rPr>
          <w:rFonts w:ascii="Lucida Sans" w:hAnsi="Lucida Sans"/>
          <w:b/>
          <w:bCs/>
          <w:i/>
          <w:iCs/>
        </w:rPr>
        <w:t xml:space="preserve">: Two participated in January-Third Saturday, seeking new referrals, Health Fair and DUI Court Coordinator, and </w:t>
      </w:r>
      <w:r w:rsidR="00493BCE">
        <w:rPr>
          <w:rFonts w:ascii="Lucida Sans" w:hAnsi="Lucida Sans"/>
          <w:b/>
          <w:bCs/>
          <w:i/>
          <w:iCs/>
        </w:rPr>
        <w:t>Possible New Populations</w:t>
      </w:r>
      <w:r w:rsidR="00774043">
        <w:rPr>
          <w:rFonts w:ascii="Lucida Sans" w:hAnsi="Lucida Sans"/>
          <w:b/>
          <w:bCs/>
          <w:i/>
          <w:iCs/>
        </w:rPr>
        <w:t>.</w:t>
      </w:r>
    </w:p>
    <w:p w14:paraId="72F5F4D2" w14:textId="03229D58" w:rsidR="00106AD4" w:rsidRPr="00774043" w:rsidRDefault="00106AD4" w:rsidP="00240412">
      <w:pPr>
        <w:pStyle w:val="ListParagraph"/>
        <w:numPr>
          <w:ilvl w:val="0"/>
          <w:numId w:val="16"/>
        </w:numPr>
        <w:rPr>
          <w:rFonts w:ascii="Lucida Sans" w:hAnsi="Lucida Sans"/>
          <w:b/>
          <w:bCs/>
          <w:i/>
          <w:iCs/>
        </w:rPr>
      </w:pPr>
      <w:r>
        <w:rPr>
          <w:rFonts w:ascii="Lucida Sans" w:hAnsi="Lucida Sans"/>
          <w:b/>
          <w:bCs/>
          <w:i/>
          <w:iCs/>
        </w:rPr>
        <w:t>Parent</w:t>
      </w:r>
      <w:r w:rsidR="00774043">
        <w:rPr>
          <w:rFonts w:ascii="Lucida Sans" w:hAnsi="Lucida Sans"/>
          <w:b/>
          <w:bCs/>
          <w:i/>
          <w:iCs/>
        </w:rPr>
        <w:t>-</w:t>
      </w:r>
      <w:r>
        <w:rPr>
          <w:rFonts w:ascii="Lucida Sans" w:hAnsi="Lucida Sans"/>
          <w:b/>
          <w:bCs/>
          <w:i/>
          <w:iCs/>
        </w:rPr>
        <w:t xml:space="preserve">Teen Partnership: </w:t>
      </w:r>
      <w:hyperlink r:id="rId8" w:history="1">
        <w:r w:rsidRPr="005F1309">
          <w:rPr>
            <w:rStyle w:val="Hyperlink"/>
            <w:rFonts w:ascii="Lucida Sans" w:hAnsi="Lucida Sans"/>
            <w:b/>
            <w:bCs/>
            <w:i/>
            <w:iCs/>
          </w:rPr>
          <w:t>https://bit.ly/ParentHandbookYoungAdults</w:t>
        </w:r>
      </w:hyperlink>
      <w:r>
        <w:rPr>
          <w:rFonts w:ascii="Lucida Sans" w:hAnsi="Lucida Sans"/>
          <w:b/>
          <w:bCs/>
          <w:i/>
          <w:iCs/>
        </w:rPr>
        <w:t xml:space="preserve"> </w:t>
      </w:r>
      <w:r w:rsidR="00221642">
        <w:rPr>
          <w:rFonts w:ascii="Lucida Sans" w:hAnsi="Lucida Sans"/>
          <w:b/>
          <w:bCs/>
          <w:i/>
          <w:iCs/>
        </w:rPr>
        <w:t>-</w:t>
      </w:r>
      <w:r w:rsidR="00493BCE">
        <w:rPr>
          <w:rFonts w:ascii="Lucida Sans" w:hAnsi="Lucida Sans"/>
          <w:b/>
          <w:bCs/>
          <w:i/>
          <w:iCs/>
        </w:rPr>
        <w:t>April Fallon has given approval-Options for Cover</w:t>
      </w:r>
    </w:p>
    <w:p w14:paraId="0343A60A" w14:textId="5232F7E3" w:rsidR="00774043" w:rsidRPr="00774043" w:rsidRDefault="00774043" w:rsidP="00774043">
      <w:pPr>
        <w:pStyle w:val="ListParagraph"/>
        <w:numPr>
          <w:ilvl w:val="1"/>
          <w:numId w:val="16"/>
        </w:numPr>
        <w:rPr>
          <w:rFonts w:ascii="Lucida Sans" w:hAnsi="Lucida Sans"/>
          <w:b/>
          <w:bCs/>
          <w:i/>
          <w:iCs/>
        </w:rPr>
      </w:pPr>
      <w:r w:rsidRPr="00774043">
        <w:rPr>
          <w:rFonts w:ascii="Lucida Sans" w:hAnsi="Lucida Sans"/>
        </w:rPr>
        <w:t>DPI has a</w:t>
      </w:r>
      <w:r>
        <w:rPr>
          <w:rFonts w:ascii="Lucida Sans" w:hAnsi="Lucida Sans"/>
        </w:rPr>
        <w:t xml:space="preserve"> </w:t>
      </w:r>
      <w:r w:rsidRPr="00774043">
        <w:rPr>
          <w:rFonts w:ascii="Lucida Sans" w:hAnsi="Lucida Sans"/>
        </w:rPr>
        <w:t xml:space="preserve">goal to get this handbook out before May. There is the opportunity to change the cover page and resource page. </w:t>
      </w:r>
      <w:r w:rsidR="0061682D">
        <w:rPr>
          <w:rFonts w:ascii="Lucida Sans" w:hAnsi="Lucida Sans"/>
        </w:rPr>
        <w:t>This handbook is a referral base for Prime For Life 420 and is addressed to parents to engage in a conversation</w:t>
      </w:r>
      <w:r w:rsidR="00034806">
        <w:rPr>
          <w:rFonts w:ascii="Lucida Sans" w:hAnsi="Lucida Sans"/>
        </w:rPr>
        <w:t xml:space="preserve"> in the first summer when kids are graduating</w:t>
      </w:r>
      <w:r w:rsidR="001C64A4">
        <w:rPr>
          <w:rFonts w:ascii="Lucida Sans" w:hAnsi="Lucida Sans"/>
        </w:rPr>
        <w:t>;</w:t>
      </w:r>
      <w:r w:rsidR="00034806">
        <w:rPr>
          <w:rFonts w:ascii="Lucida Sans" w:hAnsi="Lucida Sans"/>
        </w:rPr>
        <w:t xml:space="preserve"> </w:t>
      </w:r>
      <w:r w:rsidR="006A2E04">
        <w:rPr>
          <w:rFonts w:ascii="Lucida Sans" w:hAnsi="Lucida Sans"/>
        </w:rPr>
        <w:t>they see</w:t>
      </w:r>
      <w:r w:rsidR="00245CE9">
        <w:rPr>
          <w:rFonts w:ascii="Lucida Sans" w:hAnsi="Lucida Sans"/>
        </w:rPr>
        <w:t xml:space="preserve"> less destructive drinking habits. </w:t>
      </w:r>
    </w:p>
    <w:p w14:paraId="226E730C" w14:textId="435BDA87" w:rsidR="00774043" w:rsidRPr="004C55C8" w:rsidRDefault="00774043" w:rsidP="00774043">
      <w:pPr>
        <w:pStyle w:val="ListParagraph"/>
        <w:numPr>
          <w:ilvl w:val="2"/>
          <w:numId w:val="16"/>
        </w:numPr>
        <w:rPr>
          <w:rFonts w:ascii="Lucida Sans" w:hAnsi="Lucida Sans"/>
          <w:b/>
          <w:bCs/>
          <w:i/>
          <w:iCs/>
        </w:rPr>
      </w:pPr>
      <w:r>
        <w:rPr>
          <w:rFonts w:ascii="Lucida Sans" w:hAnsi="Lucida Sans"/>
        </w:rPr>
        <w:t xml:space="preserve">Cover page- </w:t>
      </w:r>
      <w:r w:rsidR="0067068D">
        <w:rPr>
          <w:rFonts w:ascii="Lucida Sans" w:hAnsi="Lucida Sans"/>
        </w:rPr>
        <w:t xml:space="preserve">Currently, the discussion is around cherry blossoms, the covered bridge, </w:t>
      </w:r>
      <w:r w:rsidR="00BC4CEA">
        <w:rPr>
          <w:rFonts w:ascii="Lucida Sans" w:hAnsi="Lucida Sans"/>
        </w:rPr>
        <w:t xml:space="preserve">the mural </w:t>
      </w:r>
      <w:r w:rsidR="00620800">
        <w:rPr>
          <w:rFonts w:ascii="Lucida Sans" w:hAnsi="Lucida Sans"/>
        </w:rPr>
        <w:t xml:space="preserve">by the pavilion, </w:t>
      </w:r>
      <w:r w:rsidR="0067068D">
        <w:rPr>
          <w:rFonts w:ascii="Lucida Sans" w:hAnsi="Lucida Sans"/>
        </w:rPr>
        <w:t xml:space="preserve">and </w:t>
      </w:r>
      <w:r w:rsidR="00C13BEE">
        <w:rPr>
          <w:rFonts w:ascii="Lucida Sans" w:hAnsi="Lucida Sans"/>
        </w:rPr>
        <w:t>the old town. The Coalition likes the old town idea, but the next goal is to find the owner of the images</w:t>
      </w:r>
      <w:r w:rsidR="003D18F6">
        <w:rPr>
          <w:rFonts w:ascii="Lucida Sans" w:hAnsi="Lucida Sans"/>
        </w:rPr>
        <w:t xml:space="preserve"> because </w:t>
      </w:r>
      <w:r w:rsidR="004C55C8">
        <w:rPr>
          <w:rFonts w:ascii="Lucida Sans" w:hAnsi="Lucida Sans"/>
        </w:rPr>
        <w:t>permission is needed</w:t>
      </w:r>
      <w:r w:rsidR="003D18F6">
        <w:rPr>
          <w:rFonts w:ascii="Lucida Sans" w:hAnsi="Lucida Sans"/>
        </w:rPr>
        <w:t xml:space="preserve"> to use the image</w:t>
      </w:r>
      <w:r w:rsidR="004C55C8">
        <w:rPr>
          <w:rFonts w:ascii="Lucida Sans" w:hAnsi="Lucida Sans"/>
        </w:rPr>
        <w:t>s.</w:t>
      </w:r>
    </w:p>
    <w:p w14:paraId="42FF506D" w14:textId="1BE3C7B7" w:rsidR="004C55C8" w:rsidRPr="00D44E86" w:rsidRDefault="0012425B" w:rsidP="00D44E86">
      <w:pPr>
        <w:pStyle w:val="ListParagraph"/>
        <w:numPr>
          <w:ilvl w:val="3"/>
          <w:numId w:val="16"/>
        </w:numPr>
        <w:rPr>
          <w:rFonts w:ascii="Lucida Sans" w:hAnsi="Lucida Sans"/>
          <w:b/>
          <w:bCs/>
          <w:i/>
          <w:iCs/>
        </w:rPr>
      </w:pPr>
      <w:r>
        <w:rPr>
          <w:rFonts w:ascii="Lucida Sans" w:hAnsi="Lucida Sans"/>
        </w:rPr>
        <w:t xml:space="preserve">Jennifer Edwards is the go-to to get images from the City of Conyers website. </w:t>
      </w:r>
      <w:r w:rsidR="00084A67">
        <w:rPr>
          <w:rFonts w:ascii="Lucida Sans" w:hAnsi="Lucida Sans"/>
        </w:rPr>
        <w:t>Br</w:t>
      </w:r>
      <w:r>
        <w:rPr>
          <w:rFonts w:ascii="Lucida Sans" w:hAnsi="Lucida Sans"/>
        </w:rPr>
        <w:t xml:space="preserve">enda will send that email address over to Tiffany. </w:t>
      </w:r>
    </w:p>
    <w:p w14:paraId="75E004A3" w14:textId="65E9758E" w:rsidR="00D44E86" w:rsidRPr="00A33830" w:rsidRDefault="00D44E86" w:rsidP="00D44E86">
      <w:pPr>
        <w:pStyle w:val="ListParagraph"/>
        <w:numPr>
          <w:ilvl w:val="2"/>
          <w:numId w:val="16"/>
        </w:numPr>
        <w:rPr>
          <w:rFonts w:ascii="Lucida Sans" w:hAnsi="Lucida Sans"/>
          <w:b/>
          <w:bCs/>
          <w:i/>
          <w:iCs/>
        </w:rPr>
      </w:pPr>
      <w:r>
        <w:rPr>
          <w:rFonts w:ascii="Lucida Sans" w:hAnsi="Lucida Sans"/>
        </w:rPr>
        <w:t>Resource page</w:t>
      </w:r>
      <w:r w:rsidR="00A33830">
        <w:rPr>
          <w:rFonts w:ascii="Lucida Sans" w:hAnsi="Lucida Sans"/>
        </w:rPr>
        <w:t xml:space="preserve">- the </w:t>
      </w:r>
      <w:r w:rsidR="00D26AF7">
        <w:rPr>
          <w:rFonts w:ascii="Lucida Sans" w:hAnsi="Lucida Sans"/>
        </w:rPr>
        <w:t xml:space="preserve">links that will be on this page </w:t>
      </w:r>
      <w:r w:rsidR="00F124D8">
        <w:rPr>
          <w:rFonts w:ascii="Lucida Sans" w:hAnsi="Lucida Sans"/>
        </w:rPr>
        <w:t>are</w:t>
      </w:r>
      <w:r w:rsidR="00D26AF7">
        <w:rPr>
          <w:rFonts w:ascii="Lucida Sans" w:hAnsi="Lucida Sans"/>
        </w:rPr>
        <w:t xml:space="preserve"> the Georgia Crisis and Access Line, Georgia Council for Recovery Warm Line, National 988 </w:t>
      </w:r>
      <w:r w:rsidR="002D1BD4">
        <w:rPr>
          <w:rFonts w:ascii="Lucida Sans" w:hAnsi="Lucida Sans"/>
        </w:rPr>
        <w:t>Hotline</w:t>
      </w:r>
      <w:r w:rsidR="00D26AF7">
        <w:rPr>
          <w:rFonts w:ascii="Lucida Sans" w:hAnsi="Lucida Sans"/>
        </w:rPr>
        <w:t>, and DPI. Everything else is open for local resources</w:t>
      </w:r>
      <w:r w:rsidR="00F124D8">
        <w:rPr>
          <w:rFonts w:ascii="Lucida Sans" w:hAnsi="Lucida Sans"/>
        </w:rPr>
        <w:t xml:space="preserve">. </w:t>
      </w:r>
    </w:p>
    <w:p w14:paraId="5627C6EC" w14:textId="5C2AC620" w:rsidR="00A33830" w:rsidRPr="00A33830" w:rsidRDefault="00A33830" w:rsidP="00A33830">
      <w:pPr>
        <w:pStyle w:val="ListParagraph"/>
        <w:numPr>
          <w:ilvl w:val="3"/>
          <w:numId w:val="16"/>
        </w:numPr>
        <w:rPr>
          <w:rFonts w:ascii="Lucida Sans" w:hAnsi="Lucida Sans"/>
          <w:b/>
          <w:bCs/>
          <w:i/>
          <w:iCs/>
        </w:rPr>
      </w:pPr>
      <w:r>
        <w:rPr>
          <w:rFonts w:ascii="Lucida Sans" w:hAnsi="Lucida Sans"/>
        </w:rPr>
        <w:t>Tom will send over the GNR referral guide</w:t>
      </w:r>
      <w:r w:rsidR="00F124D8">
        <w:rPr>
          <w:rFonts w:ascii="Lucida Sans" w:hAnsi="Lucida Sans"/>
        </w:rPr>
        <w:t>.</w:t>
      </w:r>
    </w:p>
    <w:p w14:paraId="02E21994" w14:textId="54A6BA83" w:rsidR="00A33830" w:rsidRPr="003545B4" w:rsidRDefault="00A33830" w:rsidP="00A33830">
      <w:pPr>
        <w:pStyle w:val="ListParagraph"/>
        <w:numPr>
          <w:ilvl w:val="3"/>
          <w:numId w:val="16"/>
        </w:numPr>
        <w:rPr>
          <w:rFonts w:ascii="Lucida Sans" w:hAnsi="Lucida Sans"/>
          <w:b/>
          <w:bCs/>
          <w:i/>
          <w:iCs/>
        </w:rPr>
      </w:pPr>
      <w:r>
        <w:rPr>
          <w:rFonts w:ascii="Lucida Sans" w:hAnsi="Lucida Sans"/>
        </w:rPr>
        <w:t xml:space="preserve">Rockdale </w:t>
      </w:r>
      <w:r w:rsidR="00F124D8">
        <w:rPr>
          <w:rFonts w:ascii="Lucida Sans" w:hAnsi="Lucida Sans"/>
        </w:rPr>
        <w:t>C</w:t>
      </w:r>
      <w:r>
        <w:rPr>
          <w:rFonts w:ascii="Lucida Sans" w:hAnsi="Lucida Sans"/>
        </w:rPr>
        <w:t xml:space="preserve">oalition has a website and a guide. Jennifer will look through it to see if anything is useful. </w:t>
      </w:r>
    </w:p>
    <w:p w14:paraId="3563C303" w14:textId="4B7A85DC" w:rsidR="003545B4" w:rsidRPr="00774043" w:rsidRDefault="003545B4" w:rsidP="00A33830">
      <w:pPr>
        <w:pStyle w:val="ListParagraph"/>
        <w:numPr>
          <w:ilvl w:val="3"/>
          <w:numId w:val="16"/>
        </w:numPr>
        <w:rPr>
          <w:rFonts w:ascii="Lucida Sans" w:hAnsi="Lucida Sans"/>
          <w:b/>
          <w:bCs/>
          <w:i/>
          <w:iCs/>
        </w:rPr>
      </w:pPr>
      <w:r>
        <w:rPr>
          <w:rFonts w:ascii="Lucida Sans" w:hAnsi="Lucida Sans"/>
        </w:rPr>
        <w:t>April Fallon hope</w:t>
      </w:r>
      <w:r w:rsidR="0061682D">
        <w:rPr>
          <w:rFonts w:ascii="Lucida Sans" w:hAnsi="Lucida Sans"/>
        </w:rPr>
        <w:t>s that the program at the school is up and running to be featured</w:t>
      </w:r>
      <w:r w:rsidR="006A2E04">
        <w:rPr>
          <w:rFonts w:ascii="Lucida Sans" w:hAnsi="Lucida Sans"/>
        </w:rPr>
        <w:t xml:space="preserve"> but could potentially list the website. </w:t>
      </w:r>
    </w:p>
    <w:p w14:paraId="29DFF0DD" w14:textId="7D98F1C8" w:rsidR="00FB20F4" w:rsidRDefault="00A458ED">
      <w:pPr>
        <w:rPr>
          <w:rFonts w:ascii="Lucida Sans" w:hAnsi="Lucida Sans"/>
          <w:b/>
          <w:bCs/>
          <w:i/>
          <w:iCs/>
        </w:rPr>
      </w:pPr>
      <w:r w:rsidRPr="00A458ED">
        <w:rPr>
          <w:rFonts w:ascii="Lucida Sans" w:hAnsi="Lucida Sans"/>
          <w:b/>
          <w:bCs/>
        </w:rPr>
        <w:t xml:space="preserve">A.4 </w:t>
      </w:r>
      <w:r>
        <w:rPr>
          <w:rFonts w:ascii="Lucida Sans" w:hAnsi="Lucida Sans"/>
          <w:b/>
          <w:bCs/>
        </w:rPr>
        <w:t>Assigned Deliverable Four</w:t>
      </w:r>
      <w:r w:rsidR="00593400">
        <w:rPr>
          <w:rFonts w:ascii="Lucida Sans" w:hAnsi="Lucida Sans"/>
          <w:b/>
          <w:bCs/>
        </w:rPr>
        <w:t>-</w:t>
      </w:r>
      <w:r w:rsidRPr="00A458ED">
        <w:rPr>
          <w:rFonts w:ascii="Lucida Sans" w:hAnsi="Lucida Sans"/>
          <w:b/>
          <w:bCs/>
          <w:i/>
          <w:iCs/>
        </w:rPr>
        <w:t>2A’s and an R for nicotine use at</w:t>
      </w:r>
      <w:r w:rsidR="000F60BB">
        <w:rPr>
          <w:rFonts w:ascii="Lucida Sans" w:hAnsi="Lucida Sans"/>
          <w:b/>
          <w:bCs/>
          <w:i/>
          <w:iCs/>
        </w:rPr>
        <w:t xml:space="preserve"> </w:t>
      </w:r>
      <w:r w:rsidR="00493BCE">
        <w:rPr>
          <w:rFonts w:ascii="Lucida Sans" w:hAnsi="Lucida Sans"/>
          <w:b/>
          <w:bCs/>
          <w:i/>
          <w:iCs/>
        </w:rPr>
        <w:t>PFL and Parent Academy-40 questioned</w:t>
      </w:r>
      <w:r w:rsidR="00522F81">
        <w:rPr>
          <w:rFonts w:ascii="Lucida Sans" w:hAnsi="Lucida Sans"/>
          <w:b/>
          <w:bCs/>
          <w:i/>
          <w:iCs/>
        </w:rPr>
        <w:t>; 6</w:t>
      </w:r>
      <w:r w:rsidR="00493BCE">
        <w:rPr>
          <w:rFonts w:ascii="Lucida Sans" w:hAnsi="Lucida Sans"/>
          <w:b/>
          <w:bCs/>
          <w:i/>
          <w:iCs/>
        </w:rPr>
        <w:t xml:space="preserve"> were referred.  </w:t>
      </w:r>
    </w:p>
    <w:p w14:paraId="35B4AEAA" w14:textId="29FB545B" w:rsidR="00E30B43" w:rsidRDefault="00A77A76">
      <w:pPr>
        <w:rPr>
          <w:rFonts w:ascii="Lucida Sans" w:hAnsi="Lucida Sans"/>
          <w:b/>
          <w:bCs/>
          <w:i/>
          <w:iCs/>
        </w:rPr>
      </w:pPr>
      <w:r>
        <w:rPr>
          <w:rFonts w:ascii="Lucida Sans" w:hAnsi="Lucida Sans"/>
          <w:b/>
          <w:bCs/>
          <w:i/>
          <w:iCs/>
        </w:rPr>
        <w:t>Next Meeting: Second</w:t>
      </w:r>
      <w:r w:rsidR="00106AD4">
        <w:rPr>
          <w:rFonts w:ascii="Lucida Sans" w:hAnsi="Lucida Sans"/>
          <w:b/>
          <w:bCs/>
          <w:i/>
          <w:iCs/>
        </w:rPr>
        <w:t xml:space="preserve"> </w:t>
      </w:r>
      <w:r w:rsidR="005441FD">
        <w:rPr>
          <w:rFonts w:ascii="Lucida Sans" w:hAnsi="Lucida Sans"/>
          <w:b/>
          <w:bCs/>
          <w:i/>
          <w:iCs/>
        </w:rPr>
        <w:t>Tuesday 10:30</w:t>
      </w:r>
      <w:r w:rsidR="00106AD4">
        <w:rPr>
          <w:rFonts w:ascii="Lucida Sans" w:hAnsi="Lucida Sans"/>
          <w:b/>
          <w:bCs/>
          <w:i/>
          <w:iCs/>
        </w:rPr>
        <w:t xml:space="preserve"> </w:t>
      </w:r>
    </w:p>
    <w:p w14:paraId="0E462BF9" w14:textId="77777777" w:rsidR="006455A8" w:rsidRDefault="006455A8">
      <w:pPr>
        <w:rPr>
          <w:rFonts w:ascii="Lucida Sans" w:hAnsi="Lucida Sans"/>
          <w:b/>
          <w:bCs/>
          <w:i/>
          <w:iCs/>
        </w:rPr>
      </w:pPr>
    </w:p>
    <w:p w14:paraId="155E9D27" w14:textId="77777777" w:rsidR="005441FD" w:rsidRDefault="005441FD">
      <w:pPr>
        <w:rPr>
          <w:rFonts w:ascii="Lucida Sans" w:hAnsi="Lucida Sans"/>
          <w:b/>
          <w:bCs/>
          <w:i/>
          <w:iCs/>
        </w:rPr>
      </w:pPr>
    </w:p>
    <w:p w14:paraId="0DB88360" w14:textId="77777777" w:rsidR="00BC6106" w:rsidRDefault="00BC6106" w:rsidP="00A458ED">
      <w:pPr>
        <w:rPr>
          <w:rFonts w:ascii="Lucida Sans" w:hAnsi="Lucida Sans"/>
          <w:b/>
          <w:bCs/>
          <w:i/>
          <w:iCs/>
        </w:rPr>
      </w:pPr>
    </w:p>
    <w:p w14:paraId="35FEB988" w14:textId="77777777" w:rsidR="00BC6106" w:rsidRDefault="00BC6106" w:rsidP="00A458ED">
      <w:pPr>
        <w:rPr>
          <w:rFonts w:ascii="Lucida Sans" w:hAnsi="Lucida Sans"/>
          <w:b/>
          <w:bCs/>
          <w:i/>
          <w:iCs/>
        </w:rPr>
      </w:pPr>
    </w:p>
    <w:p w14:paraId="5C9953EC" w14:textId="77777777" w:rsidR="00BC6106" w:rsidRDefault="00BC6106" w:rsidP="00A458ED">
      <w:pPr>
        <w:rPr>
          <w:rFonts w:ascii="Lucida Sans" w:hAnsi="Lucida Sans"/>
          <w:b/>
          <w:bCs/>
          <w:i/>
          <w:iCs/>
        </w:rPr>
      </w:pPr>
    </w:p>
    <w:p w14:paraId="26E311F5" w14:textId="08205CEB" w:rsidR="00E30B43" w:rsidRDefault="00E30B43" w:rsidP="00A458ED">
      <w:pPr>
        <w:rPr>
          <w:rFonts w:ascii="Lucida Sans" w:hAnsi="Lucida Sans"/>
          <w:b/>
          <w:bCs/>
          <w:i/>
          <w:iCs/>
        </w:rPr>
      </w:pPr>
      <w:r>
        <w:rPr>
          <w:rFonts w:ascii="Lucida Sans" w:hAnsi="Lucida Sans"/>
          <w:b/>
          <w:bCs/>
          <w:i/>
          <w:iCs/>
        </w:rPr>
        <w:t xml:space="preserve">Next Steps </w:t>
      </w:r>
      <w:r w:rsidR="005A2BBA">
        <w:rPr>
          <w:rFonts w:ascii="Lucida Sans" w:hAnsi="Lucida Sans"/>
          <w:b/>
          <w:bCs/>
          <w:i/>
          <w:iCs/>
        </w:rPr>
        <w:t>Based</w:t>
      </w:r>
      <w:r>
        <w:rPr>
          <w:rFonts w:ascii="Lucida Sans" w:hAnsi="Lucida Sans"/>
          <w:b/>
          <w:bCs/>
          <w:i/>
          <w:iCs/>
        </w:rPr>
        <w:t xml:space="preserve"> on Community Readiness</w:t>
      </w:r>
    </w:p>
    <w:p w14:paraId="77759C90" w14:textId="77777777" w:rsidR="00E30B43" w:rsidRDefault="00E30B43" w:rsidP="00E30B43">
      <w:pPr>
        <w:rPr>
          <w:rFonts w:ascii="Lucida Sans" w:hAnsi="Lucida Sans"/>
          <w:b/>
          <w:bCs/>
          <w:i/>
          <w:iCs/>
        </w:rPr>
      </w:pPr>
      <w:r>
        <w:rPr>
          <w:rFonts w:ascii="Lucida Sans" w:hAnsi="Lucida Sans"/>
          <w:b/>
          <w:bCs/>
          <w:i/>
          <w:iCs/>
        </w:rPr>
        <w:t>Alcohol from Level 4 (Preplanning) to 5 (Preparation)</w:t>
      </w:r>
    </w:p>
    <w:p w14:paraId="3B38E6E0" w14:textId="020791EB"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Conduct school drug and alcohol surveys.</w:t>
      </w:r>
    </w:p>
    <w:p w14:paraId="2F8E839E" w14:textId="77777777"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Conduct community surveys.</w:t>
      </w:r>
    </w:p>
    <w:p w14:paraId="157735DA" w14:textId="23F4709C"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 xml:space="preserve">Sponsor a community </w:t>
      </w:r>
      <w:r>
        <w:rPr>
          <w:rFonts w:ascii="Lucida Sans" w:hAnsi="Lucida Sans"/>
          <w:b/>
          <w:bCs/>
          <w:i/>
          <w:iCs/>
        </w:rPr>
        <w:t>event</w:t>
      </w:r>
      <w:r w:rsidRPr="00E30B43">
        <w:rPr>
          <w:rFonts w:ascii="Lucida Sans" w:hAnsi="Lucida Sans"/>
          <w:b/>
          <w:bCs/>
          <w:i/>
          <w:iCs/>
        </w:rPr>
        <w:t xml:space="preserve"> to kick off the effort</w:t>
      </w:r>
      <w:r>
        <w:rPr>
          <w:rFonts w:ascii="Lucida Sans" w:hAnsi="Lucida Sans"/>
          <w:b/>
          <w:bCs/>
          <w:i/>
          <w:iCs/>
        </w:rPr>
        <w:t>.</w:t>
      </w:r>
    </w:p>
    <w:p w14:paraId="47D57953" w14:textId="77777777"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Conduct public forums to develop strategies from the grassroots level.</w:t>
      </w:r>
    </w:p>
    <w:p w14:paraId="16604ACF" w14:textId="1773BE5C"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Utilize key leaders and influential people to speak to groups and participate in local radio and television shows</w:t>
      </w:r>
      <w:r>
        <w:rPr>
          <w:rFonts w:ascii="Lucida Sans" w:hAnsi="Lucida Sans"/>
          <w:b/>
          <w:bCs/>
          <w:i/>
          <w:iCs/>
        </w:rPr>
        <w:t>.</w:t>
      </w:r>
    </w:p>
    <w:p w14:paraId="0722B700" w14:textId="406EBAD3" w:rsidR="00E30B43" w:rsidRDefault="00E30B43" w:rsidP="00E30B43">
      <w:pPr>
        <w:pStyle w:val="ListParagraph"/>
        <w:numPr>
          <w:ilvl w:val="0"/>
          <w:numId w:val="31"/>
        </w:numPr>
        <w:rPr>
          <w:rFonts w:ascii="Lucida Sans" w:hAnsi="Lucida Sans"/>
          <w:b/>
          <w:bCs/>
          <w:i/>
          <w:iCs/>
        </w:rPr>
      </w:pPr>
      <w:r>
        <w:rPr>
          <w:rFonts w:ascii="Lucida Sans" w:hAnsi="Lucida Sans"/>
          <w:b/>
          <w:bCs/>
          <w:i/>
          <w:iCs/>
        </w:rPr>
        <w:t>P</w:t>
      </w:r>
      <w:r w:rsidRPr="00E30B43">
        <w:rPr>
          <w:rFonts w:ascii="Lucida Sans" w:hAnsi="Lucida Sans"/>
          <w:b/>
          <w:bCs/>
          <w:i/>
          <w:iCs/>
        </w:rPr>
        <w:t>lan how to evaluate the success of your efforts.</w:t>
      </w:r>
    </w:p>
    <w:p w14:paraId="3E062554" w14:textId="77777777" w:rsidR="00E30B43" w:rsidRDefault="00E30B43" w:rsidP="00E30B43">
      <w:pPr>
        <w:pStyle w:val="ListParagraph"/>
        <w:rPr>
          <w:rFonts w:ascii="Lucida Sans" w:hAnsi="Lucida Sans"/>
          <w:b/>
          <w:bCs/>
          <w:i/>
          <w:iCs/>
        </w:rPr>
      </w:pPr>
    </w:p>
    <w:p w14:paraId="59272AF3" w14:textId="1D85755D" w:rsidR="00E30B43" w:rsidRDefault="006455A8" w:rsidP="00E30B43">
      <w:pPr>
        <w:rPr>
          <w:rFonts w:ascii="Lucida Sans" w:hAnsi="Lucida Sans"/>
          <w:b/>
          <w:bCs/>
          <w:i/>
          <w:iCs/>
        </w:rPr>
      </w:pPr>
      <w:r>
        <w:rPr>
          <w:rFonts w:ascii="Lucida Sans" w:hAnsi="Lucida Sans"/>
          <w:b/>
          <w:bCs/>
          <w:i/>
          <w:iCs/>
        </w:rPr>
        <w:t>P</w:t>
      </w:r>
      <w:r w:rsidR="00E30B43" w:rsidRPr="00E30B43">
        <w:rPr>
          <w:rFonts w:ascii="Lucida Sans" w:hAnsi="Lucida Sans"/>
          <w:b/>
          <w:bCs/>
          <w:i/>
          <w:iCs/>
        </w:rPr>
        <w:t>rescription Drugs</w:t>
      </w:r>
      <w:r w:rsidR="00E30B43">
        <w:rPr>
          <w:rFonts w:ascii="Lucida Sans" w:hAnsi="Lucida Sans"/>
          <w:b/>
          <w:bCs/>
          <w:i/>
          <w:iCs/>
        </w:rPr>
        <w:t xml:space="preserve"> from Level 3 (Vague Awareness) to 4 (Preplanning)</w:t>
      </w:r>
    </w:p>
    <w:p w14:paraId="2053CF42" w14:textId="77777777"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Introduce information about the issue through presentations and</w:t>
      </w:r>
    </w:p>
    <w:p w14:paraId="4A42ED85" w14:textId="77777777"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media.</w:t>
      </w:r>
    </w:p>
    <w:p w14:paraId="049ED94B" w14:textId="77777777"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Visit and invest community leaders in the cause.</w:t>
      </w:r>
    </w:p>
    <w:p w14:paraId="5D02BAC8" w14:textId="148CB4F0"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Review existing efforts in the community (curriculum, programs, activities, etc.) to determine who the target populations are and</w:t>
      </w:r>
    </w:p>
    <w:p w14:paraId="4CC46EC3" w14:textId="3EBB392F" w:rsidR="00E30B43" w:rsidRPr="00E30B43" w:rsidRDefault="005A2BBA" w:rsidP="00E30B43">
      <w:pPr>
        <w:pStyle w:val="ListParagraph"/>
        <w:numPr>
          <w:ilvl w:val="0"/>
          <w:numId w:val="32"/>
        </w:numPr>
        <w:rPr>
          <w:rFonts w:ascii="Lucida Sans" w:hAnsi="Lucida Sans"/>
          <w:b/>
          <w:bCs/>
          <w:i/>
          <w:iCs/>
        </w:rPr>
      </w:pPr>
      <w:r>
        <w:rPr>
          <w:rFonts w:ascii="Lucida Sans" w:hAnsi="Lucida Sans"/>
          <w:b/>
          <w:bCs/>
          <w:i/>
          <w:iCs/>
        </w:rPr>
        <w:t>Consider</w:t>
      </w:r>
      <w:r w:rsidR="00E30B43" w:rsidRPr="00E30B43">
        <w:rPr>
          <w:rFonts w:ascii="Lucida Sans" w:hAnsi="Lucida Sans"/>
          <w:b/>
          <w:bCs/>
          <w:i/>
          <w:iCs/>
        </w:rPr>
        <w:t xml:space="preserve"> the degree of success of the efforts.</w:t>
      </w:r>
    </w:p>
    <w:p w14:paraId="16B2FDC7" w14:textId="77777777" w:rsidR="006455A8" w:rsidRDefault="00E30B43" w:rsidP="006455A8">
      <w:pPr>
        <w:pStyle w:val="ListParagraph"/>
        <w:numPr>
          <w:ilvl w:val="0"/>
          <w:numId w:val="32"/>
        </w:numPr>
        <w:rPr>
          <w:rFonts w:ascii="Lucida Sans" w:hAnsi="Lucida Sans"/>
          <w:b/>
          <w:bCs/>
          <w:i/>
          <w:iCs/>
        </w:rPr>
      </w:pPr>
      <w:r w:rsidRPr="006455A8">
        <w:rPr>
          <w:rFonts w:ascii="Lucida Sans" w:hAnsi="Lucida Sans"/>
          <w:b/>
          <w:bCs/>
          <w:i/>
          <w:iCs/>
        </w:rPr>
        <w:t>Conduct local focus groups to discuss issues and develop strategies.</w:t>
      </w:r>
    </w:p>
    <w:p w14:paraId="1DFC95BA" w14:textId="061EF10D" w:rsidR="00E30B43" w:rsidRPr="006455A8" w:rsidRDefault="00E30B43" w:rsidP="006455A8">
      <w:pPr>
        <w:pStyle w:val="ListParagraph"/>
        <w:numPr>
          <w:ilvl w:val="0"/>
          <w:numId w:val="32"/>
        </w:numPr>
        <w:rPr>
          <w:rFonts w:ascii="Lucida Sans" w:hAnsi="Lucida Sans"/>
          <w:b/>
          <w:bCs/>
          <w:i/>
          <w:iCs/>
        </w:rPr>
      </w:pPr>
      <w:r w:rsidRPr="006455A8">
        <w:rPr>
          <w:rFonts w:ascii="Lucida Sans" w:hAnsi="Lucida Sans"/>
          <w:b/>
          <w:bCs/>
          <w:i/>
          <w:iCs/>
        </w:rPr>
        <w:t>Increase media exposure through radio and television public servic</w:t>
      </w:r>
      <w:r w:rsidR="006455A8" w:rsidRPr="006455A8">
        <w:rPr>
          <w:rFonts w:ascii="Lucida Sans" w:hAnsi="Lucida Sans"/>
          <w:b/>
          <w:bCs/>
          <w:i/>
          <w:iCs/>
        </w:rPr>
        <w:t xml:space="preserve">e </w:t>
      </w:r>
      <w:r w:rsidRPr="006455A8">
        <w:rPr>
          <w:rFonts w:ascii="Lucida Sans" w:hAnsi="Lucida Sans"/>
          <w:b/>
          <w:bCs/>
          <w:i/>
          <w:iCs/>
        </w:rPr>
        <w:t>announcements</w:t>
      </w:r>
      <w:r w:rsidR="006455A8">
        <w:rPr>
          <w:rFonts w:ascii="Lucida Sans" w:hAnsi="Lucida Sans"/>
          <w:b/>
          <w:bCs/>
          <w:i/>
          <w:iCs/>
        </w:rPr>
        <w:t>.</w:t>
      </w:r>
    </w:p>
    <w:p w14:paraId="4A44D997" w14:textId="0EBF5475" w:rsidR="00E30B43" w:rsidRDefault="00E30B43" w:rsidP="006455A8">
      <w:pPr>
        <w:pStyle w:val="Default"/>
        <w:ind w:left="2687"/>
      </w:pPr>
      <w:r>
        <w:rPr>
          <w:color w:val="FFFFFF"/>
          <w:sz w:val="83"/>
          <w:szCs w:val="83"/>
        </w:rPr>
        <w:t>•C</w:t>
      </w:r>
    </w:p>
    <w:p w14:paraId="4E5C541D" w14:textId="77777777" w:rsidR="00E30B43" w:rsidRDefault="00E30B43" w:rsidP="00E30B43">
      <w:pPr>
        <w:pStyle w:val="Default"/>
        <w:rPr>
          <w:color w:val="auto"/>
        </w:rPr>
      </w:pPr>
    </w:p>
    <w:p w14:paraId="304B7874" w14:textId="2F8D9A84" w:rsidR="00E30B43" w:rsidRPr="006455A8" w:rsidRDefault="00E30B43" w:rsidP="006455A8">
      <w:pPr>
        <w:pStyle w:val="Default"/>
        <w:ind w:left="2687"/>
        <w:rPr>
          <w:color w:val="FFFFFF"/>
          <w:sz w:val="83"/>
          <w:szCs w:val="83"/>
        </w:rPr>
      </w:pPr>
      <w:r>
        <w:rPr>
          <w:color w:val="FFFFFF"/>
          <w:sz w:val="83"/>
          <w:szCs w:val="83"/>
        </w:rPr>
        <w:t>Conduct school drug and alc</w:t>
      </w:r>
      <w:r w:rsidR="005A2BBA">
        <w:rPr>
          <w:color w:val="FFFFFF"/>
          <w:sz w:val="83"/>
          <w:szCs w:val="83"/>
        </w:rPr>
        <w:t>.</w:t>
      </w:r>
    </w:p>
    <w:sectPr w:rsidR="00E30B43" w:rsidRPr="006455A8" w:rsidSect="00360811">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AE"/>
    <w:multiLevelType w:val="hybridMultilevel"/>
    <w:tmpl w:val="EE90D07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5136B02"/>
    <w:multiLevelType w:val="hybridMultilevel"/>
    <w:tmpl w:val="7ED4FB66"/>
    <w:lvl w:ilvl="0" w:tplc="82B4C8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01"/>
    <w:multiLevelType w:val="hybridMultilevel"/>
    <w:tmpl w:val="AEB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606"/>
    <w:multiLevelType w:val="hybridMultilevel"/>
    <w:tmpl w:val="D07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F542D"/>
    <w:multiLevelType w:val="hybridMultilevel"/>
    <w:tmpl w:val="7D6E5924"/>
    <w:lvl w:ilvl="0" w:tplc="563A5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028C"/>
    <w:multiLevelType w:val="hybridMultilevel"/>
    <w:tmpl w:val="AA3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3D7A"/>
    <w:multiLevelType w:val="hybridMultilevel"/>
    <w:tmpl w:val="652E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717C6"/>
    <w:multiLevelType w:val="hybridMultilevel"/>
    <w:tmpl w:val="573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8F9"/>
    <w:multiLevelType w:val="hybridMultilevel"/>
    <w:tmpl w:val="A5BE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5135"/>
    <w:multiLevelType w:val="hybridMultilevel"/>
    <w:tmpl w:val="5B5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519E8"/>
    <w:multiLevelType w:val="hybridMultilevel"/>
    <w:tmpl w:val="07E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6809"/>
    <w:multiLevelType w:val="hybridMultilevel"/>
    <w:tmpl w:val="36B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8520C"/>
    <w:multiLevelType w:val="hybridMultilevel"/>
    <w:tmpl w:val="AA7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B456C"/>
    <w:multiLevelType w:val="hybridMultilevel"/>
    <w:tmpl w:val="BE08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3306B"/>
    <w:multiLevelType w:val="hybridMultilevel"/>
    <w:tmpl w:val="C2C2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8B76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BB2B03"/>
    <w:multiLevelType w:val="hybridMultilevel"/>
    <w:tmpl w:val="9D265FBE"/>
    <w:lvl w:ilvl="0" w:tplc="1FE018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350F7"/>
    <w:multiLevelType w:val="hybridMultilevel"/>
    <w:tmpl w:val="CAA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12D55"/>
    <w:multiLevelType w:val="hybridMultilevel"/>
    <w:tmpl w:val="A4CE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B742DD"/>
    <w:multiLevelType w:val="hybridMultilevel"/>
    <w:tmpl w:val="928C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F1B98"/>
    <w:multiLevelType w:val="hybridMultilevel"/>
    <w:tmpl w:val="F0BE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02B71"/>
    <w:multiLevelType w:val="hybridMultilevel"/>
    <w:tmpl w:val="2DCE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FF"/>
    <w:multiLevelType w:val="hybridMultilevel"/>
    <w:tmpl w:val="F83A8F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773AA"/>
    <w:multiLevelType w:val="hybridMultilevel"/>
    <w:tmpl w:val="236C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338E"/>
    <w:multiLevelType w:val="hybridMultilevel"/>
    <w:tmpl w:val="39E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C4E10"/>
    <w:multiLevelType w:val="hybridMultilevel"/>
    <w:tmpl w:val="15F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D39DE"/>
    <w:multiLevelType w:val="hybridMultilevel"/>
    <w:tmpl w:val="02A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81858"/>
    <w:multiLevelType w:val="hybridMultilevel"/>
    <w:tmpl w:val="82BCCF9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7010A63"/>
    <w:multiLevelType w:val="hybridMultilevel"/>
    <w:tmpl w:val="3424CDB8"/>
    <w:lvl w:ilvl="0" w:tplc="CC50A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73826"/>
    <w:multiLevelType w:val="hybridMultilevel"/>
    <w:tmpl w:val="A87E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61321"/>
    <w:multiLevelType w:val="hybridMultilevel"/>
    <w:tmpl w:val="217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A6252"/>
    <w:multiLevelType w:val="hybridMultilevel"/>
    <w:tmpl w:val="4FEC6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07666"/>
    <w:multiLevelType w:val="hybridMultilevel"/>
    <w:tmpl w:val="E0B067B8"/>
    <w:lvl w:ilvl="0" w:tplc="47365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A6614"/>
    <w:multiLevelType w:val="hybridMultilevel"/>
    <w:tmpl w:val="28C8DD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35E49C5"/>
    <w:multiLevelType w:val="hybridMultilevel"/>
    <w:tmpl w:val="9D101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F848BE"/>
    <w:multiLevelType w:val="hybridMultilevel"/>
    <w:tmpl w:val="CDFCCAFA"/>
    <w:lvl w:ilvl="0" w:tplc="92C86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532C1"/>
    <w:multiLevelType w:val="hybridMultilevel"/>
    <w:tmpl w:val="85E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502781">
    <w:abstractNumId w:val="8"/>
  </w:num>
  <w:num w:numId="2" w16cid:durableId="750468952">
    <w:abstractNumId w:val="1"/>
  </w:num>
  <w:num w:numId="3" w16cid:durableId="1479684353">
    <w:abstractNumId w:val="3"/>
  </w:num>
  <w:num w:numId="4" w16cid:durableId="81921953">
    <w:abstractNumId w:val="0"/>
  </w:num>
  <w:num w:numId="5" w16cid:durableId="721565621">
    <w:abstractNumId w:val="11"/>
  </w:num>
  <w:num w:numId="6" w16cid:durableId="847672443">
    <w:abstractNumId w:val="10"/>
  </w:num>
  <w:num w:numId="7" w16cid:durableId="1280338107">
    <w:abstractNumId w:val="30"/>
  </w:num>
  <w:num w:numId="8" w16cid:durableId="103117364">
    <w:abstractNumId w:val="36"/>
  </w:num>
  <w:num w:numId="9" w16cid:durableId="101461003">
    <w:abstractNumId w:val="26"/>
  </w:num>
  <w:num w:numId="10" w16cid:durableId="1340044385">
    <w:abstractNumId w:val="2"/>
  </w:num>
  <w:num w:numId="11" w16cid:durableId="849220057">
    <w:abstractNumId w:val="5"/>
  </w:num>
  <w:num w:numId="12" w16cid:durableId="1640185006">
    <w:abstractNumId w:val="17"/>
  </w:num>
  <w:num w:numId="13" w16cid:durableId="1465074056">
    <w:abstractNumId w:val="24"/>
  </w:num>
  <w:num w:numId="14" w16cid:durableId="1567688799">
    <w:abstractNumId w:val="33"/>
  </w:num>
  <w:num w:numId="15" w16cid:durableId="1937710252">
    <w:abstractNumId w:val="12"/>
  </w:num>
  <w:num w:numId="16" w16cid:durableId="1238054345">
    <w:abstractNumId w:val="9"/>
  </w:num>
  <w:num w:numId="17" w16cid:durableId="602341406">
    <w:abstractNumId w:val="4"/>
  </w:num>
  <w:num w:numId="18" w16cid:durableId="2065367474">
    <w:abstractNumId w:val="35"/>
  </w:num>
  <w:num w:numId="19" w16cid:durableId="333455934">
    <w:abstractNumId w:val="25"/>
  </w:num>
  <w:num w:numId="20" w16cid:durableId="76368768">
    <w:abstractNumId w:val="14"/>
  </w:num>
  <w:num w:numId="21" w16cid:durableId="1169831427">
    <w:abstractNumId w:val="23"/>
  </w:num>
  <w:num w:numId="22" w16cid:durableId="1339118972">
    <w:abstractNumId w:val="19"/>
  </w:num>
  <w:num w:numId="23" w16cid:durableId="295793321">
    <w:abstractNumId w:val="16"/>
  </w:num>
  <w:num w:numId="24" w16cid:durableId="1157377168">
    <w:abstractNumId w:val="27"/>
  </w:num>
  <w:num w:numId="25" w16cid:durableId="2123257363">
    <w:abstractNumId w:val="31"/>
  </w:num>
  <w:num w:numId="26" w16cid:durableId="37357572">
    <w:abstractNumId w:val="22"/>
  </w:num>
  <w:num w:numId="27" w16cid:durableId="1217932236">
    <w:abstractNumId w:val="29"/>
  </w:num>
  <w:num w:numId="28" w16cid:durableId="1817334633">
    <w:abstractNumId w:val="15"/>
  </w:num>
  <w:num w:numId="29" w16cid:durableId="1136334849">
    <w:abstractNumId w:val="7"/>
  </w:num>
  <w:num w:numId="30" w16cid:durableId="1795754583">
    <w:abstractNumId w:val="32"/>
  </w:num>
  <w:num w:numId="31" w16cid:durableId="335305170">
    <w:abstractNumId w:val="13"/>
  </w:num>
  <w:num w:numId="32" w16cid:durableId="986394023">
    <w:abstractNumId w:val="6"/>
  </w:num>
  <w:num w:numId="33" w16cid:durableId="1386955497">
    <w:abstractNumId w:val="18"/>
  </w:num>
  <w:num w:numId="34" w16cid:durableId="640617741">
    <w:abstractNumId w:val="34"/>
  </w:num>
  <w:num w:numId="35" w16cid:durableId="1699118766">
    <w:abstractNumId w:val="20"/>
  </w:num>
  <w:num w:numId="36" w16cid:durableId="1761365175">
    <w:abstractNumId w:val="21"/>
  </w:num>
  <w:num w:numId="37" w16cid:durableId="4746827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I2tzQxNzAxsbBU0lEKTi0uzszPAykwMq4FAEW0XxItAAAA"/>
  </w:docVars>
  <w:rsids>
    <w:rsidRoot w:val="00FE70D8"/>
    <w:rsid w:val="00021DFF"/>
    <w:rsid w:val="00034806"/>
    <w:rsid w:val="00084A67"/>
    <w:rsid w:val="000A4215"/>
    <w:rsid w:val="000D0F1B"/>
    <w:rsid w:val="000E5FE8"/>
    <w:rsid w:val="000F4EAD"/>
    <w:rsid w:val="000F60BB"/>
    <w:rsid w:val="00106AD4"/>
    <w:rsid w:val="001138EF"/>
    <w:rsid w:val="0012425B"/>
    <w:rsid w:val="00132C7F"/>
    <w:rsid w:val="00140E3B"/>
    <w:rsid w:val="0016189A"/>
    <w:rsid w:val="00166ECF"/>
    <w:rsid w:val="00195FED"/>
    <w:rsid w:val="001A0C72"/>
    <w:rsid w:val="001B27BF"/>
    <w:rsid w:val="001C2770"/>
    <w:rsid w:val="001C64A4"/>
    <w:rsid w:val="00221642"/>
    <w:rsid w:val="00224EB7"/>
    <w:rsid w:val="00231F00"/>
    <w:rsid w:val="00240412"/>
    <w:rsid w:val="00242F1D"/>
    <w:rsid w:val="00244214"/>
    <w:rsid w:val="00245CE9"/>
    <w:rsid w:val="00256480"/>
    <w:rsid w:val="002A74BF"/>
    <w:rsid w:val="002C435D"/>
    <w:rsid w:val="002D1BD4"/>
    <w:rsid w:val="002F541B"/>
    <w:rsid w:val="00307C75"/>
    <w:rsid w:val="00311220"/>
    <w:rsid w:val="00312458"/>
    <w:rsid w:val="00313429"/>
    <w:rsid w:val="00327D5E"/>
    <w:rsid w:val="003512C5"/>
    <w:rsid w:val="003545B4"/>
    <w:rsid w:val="00360811"/>
    <w:rsid w:val="00370C6F"/>
    <w:rsid w:val="0038510C"/>
    <w:rsid w:val="00394162"/>
    <w:rsid w:val="003B0FC4"/>
    <w:rsid w:val="003C47FA"/>
    <w:rsid w:val="003D18F6"/>
    <w:rsid w:val="003E7F35"/>
    <w:rsid w:val="003E7F8C"/>
    <w:rsid w:val="003F5C24"/>
    <w:rsid w:val="003F68F5"/>
    <w:rsid w:val="00401290"/>
    <w:rsid w:val="004179CA"/>
    <w:rsid w:val="00427130"/>
    <w:rsid w:val="00432230"/>
    <w:rsid w:val="00446854"/>
    <w:rsid w:val="00454983"/>
    <w:rsid w:val="00471648"/>
    <w:rsid w:val="004749CA"/>
    <w:rsid w:val="00493BCE"/>
    <w:rsid w:val="004979E8"/>
    <w:rsid w:val="004A3934"/>
    <w:rsid w:val="004B3FB4"/>
    <w:rsid w:val="004B5069"/>
    <w:rsid w:val="004C10E3"/>
    <w:rsid w:val="004C327F"/>
    <w:rsid w:val="004C33D6"/>
    <w:rsid w:val="004C55C8"/>
    <w:rsid w:val="004C6DF3"/>
    <w:rsid w:val="004D6DD5"/>
    <w:rsid w:val="004F663A"/>
    <w:rsid w:val="00504162"/>
    <w:rsid w:val="005123B9"/>
    <w:rsid w:val="00522F81"/>
    <w:rsid w:val="005441FD"/>
    <w:rsid w:val="005571B8"/>
    <w:rsid w:val="00593400"/>
    <w:rsid w:val="005A2BBA"/>
    <w:rsid w:val="005C7E7F"/>
    <w:rsid w:val="005C7F96"/>
    <w:rsid w:val="005E1B64"/>
    <w:rsid w:val="006059EF"/>
    <w:rsid w:val="00606532"/>
    <w:rsid w:val="0061682D"/>
    <w:rsid w:val="00620800"/>
    <w:rsid w:val="00621E65"/>
    <w:rsid w:val="006455A8"/>
    <w:rsid w:val="006704EC"/>
    <w:rsid w:val="0067068D"/>
    <w:rsid w:val="0067299B"/>
    <w:rsid w:val="00680553"/>
    <w:rsid w:val="006813A0"/>
    <w:rsid w:val="006A2B49"/>
    <w:rsid w:val="006A2E04"/>
    <w:rsid w:val="006B270F"/>
    <w:rsid w:val="006B6C8B"/>
    <w:rsid w:val="006D5E48"/>
    <w:rsid w:val="006D70B6"/>
    <w:rsid w:val="006E3E16"/>
    <w:rsid w:val="00703C20"/>
    <w:rsid w:val="0074417B"/>
    <w:rsid w:val="00774043"/>
    <w:rsid w:val="00774877"/>
    <w:rsid w:val="007808C2"/>
    <w:rsid w:val="0079262E"/>
    <w:rsid w:val="007A7C64"/>
    <w:rsid w:val="007B0A95"/>
    <w:rsid w:val="007F2B96"/>
    <w:rsid w:val="00811D54"/>
    <w:rsid w:val="008128DD"/>
    <w:rsid w:val="00817180"/>
    <w:rsid w:val="00826E41"/>
    <w:rsid w:val="00831014"/>
    <w:rsid w:val="00854ECB"/>
    <w:rsid w:val="008B2447"/>
    <w:rsid w:val="008B5FDB"/>
    <w:rsid w:val="008D0B61"/>
    <w:rsid w:val="008E05B4"/>
    <w:rsid w:val="008E0835"/>
    <w:rsid w:val="008E10C9"/>
    <w:rsid w:val="009358A2"/>
    <w:rsid w:val="009503B0"/>
    <w:rsid w:val="009535BA"/>
    <w:rsid w:val="00957A43"/>
    <w:rsid w:val="00972026"/>
    <w:rsid w:val="00986309"/>
    <w:rsid w:val="009877E8"/>
    <w:rsid w:val="00995DA8"/>
    <w:rsid w:val="0099701E"/>
    <w:rsid w:val="009A3A30"/>
    <w:rsid w:val="009B08E6"/>
    <w:rsid w:val="009B4960"/>
    <w:rsid w:val="009D3B15"/>
    <w:rsid w:val="009D40CF"/>
    <w:rsid w:val="009D6031"/>
    <w:rsid w:val="009E674C"/>
    <w:rsid w:val="00A01CA2"/>
    <w:rsid w:val="00A27281"/>
    <w:rsid w:val="00A33830"/>
    <w:rsid w:val="00A4497D"/>
    <w:rsid w:val="00A458ED"/>
    <w:rsid w:val="00A45E99"/>
    <w:rsid w:val="00A6541B"/>
    <w:rsid w:val="00A72A16"/>
    <w:rsid w:val="00A734C5"/>
    <w:rsid w:val="00A77A76"/>
    <w:rsid w:val="00A87BF7"/>
    <w:rsid w:val="00A92722"/>
    <w:rsid w:val="00AE1C0C"/>
    <w:rsid w:val="00AF4111"/>
    <w:rsid w:val="00AF7025"/>
    <w:rsid w:val="00B16FF9"/>
    <w:rsid w:val="00B80F7E"/>
    <w:rsid w:val="00B8428F"/>
    <w:rsid w:val="00BC4CEA"/>
    <w:rsid w:val="00BC6106"/>
    <w:rsid w:val="00BC6514"/>
    <w:rsid w:val="00BF2023"/>
    <w:rsid w:val="00BF3B9D"/>
    <w:rsid w:val="00BF48B8"/>
    <w:rsid w:val="00BF6528"/>
    <w:rsid w:val="00C07394"/>
    <w:rsid w:val="00C1069C"/>
    <w:rsid w:val="00C13BEE"/>
    <w:rsid w:val="00C2210E"/>
    <w:rsid w:val="00C240BF"/>
    <w:rsid w:val="00C3477F"/>
    <w:rsid w:val="00C8398C"/>
    <w:rsid w:val="00CB3DEB"/>
    <w:rsid w:val="00CB511E"/>
    <w:rsid w:val="00CC001D"/>
    <w:rsid w:val="00CE1CE8"/>
    <w:rsid w:val="00D24692"/>
    <w:rsid w:val="00D26AF7"/>
    <w:rsid w:val="00D44E86"/>
    <w:rsid w:val="00D67372"/>
    <w:rsid w:val="00D86862"/>
    <w:rsid w:val="00DB2301"/>
    <w:rsid w:val="00DD51B5"/>
    <w:rsid w:val="00DD69C8"/>
    <w:rsid w:val="00E04F8F"/>
    <w:rsid w:val="00E1274F"/>
    <w:rsid w:val="00E30B43"/>
    <w:rsid w:val="00E67636"/>
    <w:rsid w:val="00E82A2D"/>
    <w:rsid w:val="00EA24DB"/>
    <w:rsid w:val="00EB1066"/>
    <w:rsid w:val="00EB664C"/>
    <w:rsid w:val="00ED2B5A"/>
    <w:rsid w:val="00EE0A8C"/>
    <w:rsid w:val="00EF01C0"/>
    <w:rsid w:val="00EF7078"/>
    <w:rsid w:val="00F04076"/>
    <w:rsid w:val="00F124D8"/>
    <w:rsid w:val="00F12A10"/>
    <w:rsid w:val="00F22D75"/>
    <w:rsid w:val="00F76D1F"/>
    <w:rsid w:val="00FA5948"/>
    <w:rsid w:val="00FB20F4"/>
    <w:rsid w:val="00FC5B1A"/>
    <w:rsid w:val="00FD5AC6"/>
    <w:rsid w:val="00FE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67582"/>
  <w15:docId w15:val="{70373FB0-BA75-455C-A031-97948E7A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C9"/>
    <w:pPr>
      <w:ind w:left="720"/>
      <w:contextualSpacing/>
    </w:pPr>
  </w:style>
  <w:style w:type="character" w:styleId="Hyperlink">
    <w:name w:val="Hyperlink"/>
    <w:basedOn w:val="DefaultParagraphFont"/>
    <w:uiPriority w:val="99"/>
    <w:unhideWhenUsed/>
    <w:rsid w:val="008E05B4"/>
    <w:rPr>
      <w:color w:val="0563C1" w:themeColor="hyperlink"/>
      <w:u w:val="single"/>
    </w:rPr>
  </w:style>
  <w:style w:type="character" w:styleId="UnresolvedMention">
    <w:name w:val="Unresolved Mention"/>
    <w:basedOn w:val="DefaultParagraphFont"/>
    <w:uiPriority w:val="99"/>
    <w:semiHidden/>
    <w:unhideWhenUsed/>
    <w:rsid w:val="008E05B4"/>
    <w:rPr>
      <w:color w:val="605E5C"/>
      <w:shd w:val="clear" w:color="auto" w:fill="E1DFDD"/>
    </w:rPr>
  </w:style>
  <w:style w:type="character" w:styleId="FollowedHyperlink">
    <w:name w:val="FollowedHyperlink"/>
    <w:basedOn w:val="DefaultParagraphFont"/>
    <w:uiPriority w:val="99"/>
    <w:semiHidden/>
    <w:unhideWhenUsed/>
    <w:rsid w:val="008E05B4"/>
    <w:rPr>
      <w:color w:val="954F72" w:themeColor="followedHyperlink"/>
      <w:u w:val="single"/>
    </w:rPr>
  </w:style>
  <w:style w:type="paragraph" w:customStyle="1" w:styleId="Default">
    <w:name w:val="Default"/>
    <w:rsid w:val="00E30B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ParentHandbookYoungAdults" TargetMode="External"/><Relationship Id="rId3" Type="http://schemas.openxmlformats.org/officeDocument/2006/relationships/styles" Target="styles.xml"/><Relationship Id="rId7" Type="http://schemas.openxmlformats.org/officeDocument/2006/relationships/hyperlink" Target="https://www.operationpreven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tiffa\Downloads\www.justnotworthitdpi.org\finding-hel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FACB-8628-4E6D-8F58-4D908FAB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Moore</dc:creator>
  <cp:keywords/>
  <dc:description/>
  <cp:lastModifiedBy>Tiffany Cuthbert</cp:lastModifiedBy>
  <cp:revision>37</cp:revision>
  <cp:lastPrinted>2023-10-10T13:06:00Z</cp:lastPrinted>
  <dcterms:created xsi:type="dcterms:W3CDTF">2024-02-25T21:18:00Z</dcterms:created>
  <dcterms:modified xsi:type="dcterms:W3CDTF">2024-02-25T22:32:00Z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064563944cea4ff81695d66c03d64d22b516c11ed4d3890d3d4aa52179a458e9</vt:lpwstr>
  </property>
</Properties>
</file>