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AEDC" w14:textId="77777777" w:rsidR="0051335A" w:rsidRDefault="0051335A" w:rsidP="0051335A">
      <w:pPr>
        <w:pStyle w:val="NormalWeb"/>
        <w:spacing w:before="0" w:beforeAutospacing="0" w:after="0" w:afterAutospacing="0"/>
        <w:jc w:val="center"/>
        <w:rPr>
          <w:rFonts w:ascii="Arial" w:hAnsi="Arial" w:cs="Arial"/>
          <w:color w:val="000000"/>
        </w:rPr>
      </w:pPr>
    </w:p>
    <w:p w14:paraId="312FE97C" w14:textId="77777777" w:rsidR="0051335A" w:rsidRDefault="0051335A" w:rsidP="0051335A">
      <w:pPr>
        <w:pStyle w:val="NormalWeb"/>
        <w:spacing w:before="0" w:beforeAutospacing="0" w:after="0" w:afterAutospacing="0"/>
        <w:jc w:val="center"/>
        <w:rPr>
          <w:rFonts w:ascii="Arial" w:hAnsi="Arial" w:cs="Arial"/>
          <w:color w:val="000000"/>
        </w:rPr>
      </w:pPr>
    </w:p>
    <w:p w14:paraId="748DDD43" w14:textId="77777777" w:rsidR="0051335A" w:rsidRDefault="0051335A" w:rsidP="0051335A">
      <w:pPr>
        <w:pStyle w:val="NormalWeb"/>
        <w:spacing w:before="0" w:beforeAutospacing="0" w:after="0" w:afterAutospacing="0"/>
        <w:jc w:val="center"/>
        <w:rPr>
          <w:rFonts w:ascii="Arial" w:hAnsi="Arial" w:cs="Arial"/>
          <w:color w:val="000000"/>
        </w:rPr>
      </w:pPr>
    </w:p>
    <w:p w14:paraId="0114A6D6" w14:textId="77777777" w:rsidR="0051335A" w:rsidRDefault="0051335A" w:rsidP="0051335A">
      <w:pPr>
        <w:pStyle w:val="NormalWeb"/>
        <w:spacing w:before="0" w:beforeAutospacing="0" w:after="0" w:afterAutospacing="0"/>
        <w:jc w:val="center"/>
        <w:rPr>
          <w:rFonts w:ascii="Arial" w:hAnsi="Arial" w:cs="Arial"/>
          <w:color w:val="000000"/>
        </w:rPr>
      </w:pPr>
    </w:p>
    <w:p w14:paraId="0FC5DAC1" w14:textId="77777777" w:rsidR="0051335A" w:rsidRDefault="0051335A" w:rsidP="0051335A">
      <w:pPr>
        <w:pStyle w:val="NormalWeb"/>
        <w:spacing w:before="0" w:beforeAutospacing="0" w:after="0" w:afterAutospacing="0"/>
        <w:jc w:val="center"/>
        <w:rPr>
          <w:rFonts w:ascii="Arial" w:hAnsi="Arial" w:cs="Arial"/>
          <w:color w:val="000000"/>
        </w:rPr>
      </w:pPr>
    </w:p>
    <w:p w14:paraId="40AC3506" w14:textId="77777777" w:rsidR="0051335A" w:rsidRDefault="0051335A" w:rsidP="0051335A">
      <w:pPr>
        <w:pStyle w:val="NormalWeb"/>
        <w:spacing w:before="0" w:beforeAutospacing="0" w:after="0" w:afterAutospacing="0"/>
        <w:jc w:val="center"/>
        <w:rPr>
          <w:rFonts w:ascii="Arial" w:hAnsi="Arial" w:cs="Arial"/>
          <w:color w:val="000000"/>
        </w:rPr>
      </w:pPr>
    </w:p>
    <w:p w14:paraId="4EF3CFAB" w14:textId="3465CE68" w:rsidR="0051335A" w:rsidRDefault="0051335A" w:rsidP="0051335A">
      <w:pPr>
        <w:pStyle w:val="NormalWeb"/>
        <w:spacing w:before="0" w:beforeAutospacing="0" w:after="0" w:afterAutospacing="0"/>
        <w:jc w:val="center"/>
      </w:pPr>
      <w:r>
        <w:rPr>
          <w:rFonts w:ascii="Arial" w:hAnsi="Arial" w:cs="Arial"/>
          <w:color w:val="000000"/>
        </w:rPr>
        <w:t>COALITION MEETING</w:t>
      </w:r>
    </w:p>
    <w:p w14:paraId="7A72B9C5" w14:textId="77777777" w:rsidR="0051335A" w:rsidRDefault="0051335A" w:rsidP="0051335A">
      <w:pPr>
        <w:pStyle w:val="NormalWeb"/>
        <w:spacing w:before="0" w:beforeAutospacing="0" w:after="0" w:afterAutospacing="0"/>
        <w:jc w:val="center"/>
      </w:pPr>
      <w:r>
        <w:rPr>
          <w:rFonts w:ascii="Arial" w:hAnsi="Arial" w:cs="Arial"/>
          <w:color w:val="000000"/>
        </w:rPr>
        <w:t>September 8, 2020</w:t>
      </w:r>
    </w:p>
    <w:p w14:paraId="1E4DB4ED" w14:textId="77777777" w:rsidR="0051335A" w:rsidRDefault="0051335A" w:rsidP="0051335A">
      <w:pPr>
        <w:pStyle w:val="NormalWeb"/>
        <w:spacing w:before="0" w:beforeAutospacing="0" w:after="0" w:afterAutospacing="0"/>
        <w:jc w:val="center"/>
      </w:pPr>
      <w:r>
        <w:rPr>
          <w:rFonts w:ascii="Arial" w:hAnsi="Arial" w:cs="Arial"/>
          <w:color w:val="000000"/>
        </w:rPr>
        <w:t>1:00 p.m.-2:30 p.m.</w:t>
      </w:r>
    </w:p>
    <w:p w14:paraId="2622B367" w14:textId="77777777" w:rsidR="0051335A" w:rsidRDefault="0051335A" w:rsidP="0051335A">
      <w:pPr>
        <w:pStyle w:val="NormalWeb"/>
        <w:spacing w:before="0" w:beforeAutospacing="0" w:after="0" w:afterAutospacing="0"/>
        <w:jc w:val="center"/>
      </w:pPr>
      <w:r>
        <w:rPr>
          <w:rFonts w:ascii="Arial" w:hAnsi="Arial" w:cs="Arial"/>
          <w:color w:val="000000"/>
        </w:rPr>
        <w:t>Zoom Meeting</w:t>
      </w:r>
    </w:p>
    <w:p w14:paraId="1C493EF3" w14:textId="77777777" w:rsidR="0051335A" w:rsidRDefault="0051335A" w:rsidP="0051335A">
      <w:pPr>
        <w:pStyle w:val="NormalWeb"/>
        <w:spacing w:before="240" w:beforeAutospacing="0" w:after="0" w:afterAutospacing="0"/>
        <w:jc w:val="center"/>
      </w:pPr>
      <w:r>
        <w:rPr>
          <w:rFonts w:ascii="Arial" w:hAnsi="Arial" w:cs="Arial"/>
          <w:b/>
          <w:bCs/>
          <w:color w:val="000000"/>
          <w:sz w:val="28"/>
          <w:szCs w:val="28"/>
        </w:rPr>
        <w:t>AGENDA</w:t>
      </w:r>
    </w:p>
    <w:p w14:paraId="4100C386" w14:textId="77777777" w:rsidR="0051335A" w:rsidRDefault="0051335A" w:rsidP="0051335A">
      <w:pPr>
        <w:pStyle w:val="NormalWeb"/>
        <w:numPr>
          <w:ilvl w:val="0"/>
          <w:numId w:val="1"/>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WELCOME WITH VISION AND MISSION </w:t>
      </w:r>
    </w:p>
    <w:p w14:paraId="5559BDF3" w14:textId="77777777" w:rsidR="0051335A" w:rsidRDefault="0051335A" w:rsidP="0051335A">
      <w:pPr>
        <w:pStyle w:val="NormalWeb"/>
        <w:spacing w:before="0" w:beforeAutospacing="0" w:after="0" w:afterAutospacing="0"/>
        <w:ind w:left="720"/>
      </w:pPr>
      <w:r>
        <w:rPr>
          <w:rFonts w:ascii="Arial" w:hAnsi="Arial" w:cs="Arial"/>
          <w:b/>
          <w:bCs/>
          <w:i/>
          <w:iCs/>
          <w:color w:val="000000"/>
          <w:sz w:val="28"/>
          <w:szCs w:val="28"/>
        </w:rPr>
        <w:t>Vision</w:t>
      </w:r>
      <w:r>
        <w:rPr>
          <w:rFonts w:ascii="Arial" w:hAnsi="Arial" w:cs="Arial"/>
          <w:i/>
          <w:iCs/>
          <w:color w:val="000000"/>
          <w:sz w:val="28"/>
          <w:szCs w:val="28"/>
        </w:rPr>
        <w:t>-</w:t>
      </w:r>
      <w:r>
        <w:rPr>
          <w:rFonts w:ascii="Arial" w:hAnsi="Arial" w:cs="Arial"/>
          <w:i/>
          <w:iCs/>
          <w:color w:val="000000"/>
        </w:rPr>
        <w:t>Promote a healthy Decatur, free of the negative effects of alcohol and other drugs on youth and families. </w:t>
      </w:r>
    </w:p>
    <w:p w14:paraId="6ED8FE0C" w14:textId="77777777" w:rsidR="0051335A" w:rsidRDefault="0051335A" w:rsidP="0051335A">
      <w:pPr>
        <w:pStyle w:val="NormalWeb"/>
        <w:spacing w:before="0" w:beforeAutospacing="0" w:after="0" w:afterAutospacing="0"/>
        <w:ind w:left="720"/>
      </w:pPr>
      <w:r>
        <w:rPr>
          <w:rFonts w:ascii="Arial" w:hAnsi="Arial" w:cs="Arial"/>
          <w:b/>
          <w:bCs/>
          <w:i/>
          <w:iCs/>
          <w:color w:val="000000"/>
        </w:rPr>
        <w:t>Mission:</w:t>
      </w:r>
      <w:r>
        <w:rPr>
          <w:rFonts w:ascii="Arial" w:hAnsi="Arial" w:cs="Arial"/>
          <w:i/>
          <w:iCs/>
          <w:color w:val="000000"/>
        </w:rPr>
        <w:t xml:space="preserve"> Systematically implement evidence-based strategies to promote the behavioral health of youth and families.</w:t>
      </w:r>
    </w:p>
    <w:p w14:paraId="15970C58" w14:textId="77777777" w:rsidR="0051335A" w:rsidRDefault="0051335A" w:rsidP="0051335A">
      <w:pPr>
        <w:pStyle w:val="NormalWeb"/>
        <w:numPr>
          <w:ilvl w:val="0"/>
          <w:numId w:val="2"/>
        </w:numPr>
        <w:spacing w:before="0" w:beforeAutospacing="0" w:after="0" w:afterAutospacing="0"/>
        <w:textAlignment w:val="baseline"/>
        <w:rPr>
          <w:rFonts w:ascii="Arial" w:hAnsi="Arial" w:cs="Arial"/>
          <w:b/>
          <w:bCs/>
          <w:i/>
          <w:iCs/>
          <w:color w:val="000000"/>
        </w:rPr>
      </w:pPr>
      <w:r>
        <w:rPr>
          <w:rFonts w:ascii="Arial" w:hAnsi="Arial" w:cs="Arial"/>
          <w:b/>
          <w:bCs/>
          <w:i/>
          <w:iCs/>
          <w:color w:val="000000"/>
        </w:rPr>
        <w:t>COVID-19 and Substance Misuse Concerns</w:t>
      </w:r>
    </w:p>
    <w:p w14:paraId="5EC15AB8" w14:textId="77777777" w:rsidR="0051335A" w:rsidRDefault="0051335A" w:rsidP="0051335A">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rPr>
        <w:t> </w:t>
      </w:r>
      <w:r>
        <w:rPr>
          <w:rFonts w:ascii="Arial" w:hAnsi="Arial" w:cs="Arial"/>
          <w:i/>
          <w:iCs/>
          <w:color w:val="000000"/>
          <w:sz w:val="28"/>
          <w:szCs w:val="28"/>
        </w:rPr>
        <w:t>MEMBERS INTRODUCTION</w:t>
      </w:r>
    </w:p>
    <w:p w14:paraId="3AC21B03" w14:textId="77777777" w:rsidR="0051335A" w:rsidRDefault="0051335A" w:rsidP="0051335A">
      <w:pPr>
        <w:pStyle w:val="NormalWeb"/>
        <w:numPr>
          <w:ilvl w:val="0"/>
          <w:numId w:val="2"/>
        </w:numP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8"/>
          <w:szCs w:val="28"/>
        </w:rPr>
        <w:t>MEMBER SPOTLIGHT-Decatur Active Living-Greg White</w:t>
      </w:r>
    </w:p>
    <w:p w14:paraId="43931795" w14:textId="77777777" w:rsidR="0051335A" w:rsidRDefault="0051335A" w:rsidP="0051335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i/>
          <w:iCs/>
          <w:color w:val="000000"/>
          <w:sz w:val="28"/>
          <w:szCs w:val="28"/>
        </w:rPr>
        <w:t>Partner Updates-Upcoming Events/Closures/Needs-Please put dates and links in chat</w:t>
      </w:r>
    </w:p>
    <w:p w14:paraId="7CFC92A1" w14:textId="77777777" w:rsidR="0051335A" w:rsidRDefault="0051335A" w:rsidP="0051335A">
      <w:pPr>
        <w:pStyle w:val="NormalWeb"/>
        <w:numPr>
          <w:ilvl w:val="0"/>
          <w:numId w:val="2"/>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Partnership Grant-</w:t>
      </w:r>
    </w:p>
    <w:p w14:paraId="00923316"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-Expanding College Connections</w:t>
      </w:r>
    </w:p>
    <w:p w14:paraId="03BE8B91"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-PSA’s</w:t>
      </w:r>
    </w:p>
    <w:p w14:paraId="3FFCF279"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-EOY report</w:t>
      </w:r>
    </w:p>
    <w:p w14:paraId="65EEE527" w14:textId="77777777" w:rsidR="0051335A" w:rsidRDefault="0051335A" w:rsidP="0051335A">
      <w:pPr>
        <w:pStyle w:val="NormalWeb"/>
        <w:numPr>
          <w:ilvl w:val="0"/>
          <w:numId w:val="3"/>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ASAPP (State grant) Tobacco PSA proposed</w:t>
      </w:r>
    </w:p>
    <w:p w14:paraId="18D9F7EA" w14:textId="77777777" w:rsidR="0051335A" w:rsidRDefault="0051335A" w:rsidP="0051335A">
      <w:pPr>
        <w:pStyle w:val="NormalWeb"/>
        <w:spacing w:before="0" w:beforeAutospacing="0" w:after="0" w:afterAutospacing="0"/>
        <w:ind w:left="720"/>
      </w:pPr>
      <w:hyperlink r:id="rId7" w:history="1">
        <w:r>
          <w:rPr>
            <w:rStyle w:val="Hyperlink"/>
            <w:rFonts w:ascii="Arial" w:hAnsi="Arial" w:cs="Arial"/>
            <w:i/>
            <w:iCs/>
            <w:color w:val="1155CC"/>
            <w:sz w:val="28"/>
            <w:szCs w:val="28"/>
          </w:rPr>
          <w:t>2As and an R display ad</w:t>
        </w:r>
      </w:hyperlink>
    </w:p>
    <w:p w14:paraId="7D089150" w14:textId="77777777" w:rsidR="0051335A" w:rsidRDefault="0051335A" w:rsidP="0051335A">
      <w:pPr>
        <w:pStyle w:val="NormalWeb"/>
        <w:spacing w:before="0" w:beforeAutospacing="0" w:after="0" w:afterAutospacing="0"/>
        <w:ind w:left="720"/>
      </w:pPr>
      <w:hyperlink r:id="rId8" w:history="1">
        <w:r>
          <w:rPr>
            <w:rStyle w:val="Hyperlink"/>
            <w:rFonts w:ascii="Arial" w:hAnsi="Arial" w:cs="Arial"/>
            <w:i/>
            <w:iCs/>
            <w:color w:val="1155CC"/>
            <w:sz w:val="28"/>
            <w:szCs w:val="28"/>
          </w:rPr>
          <w:t>https://youtu.be/N5UvkV7cAzQ</w:t>
        </w:r>
      </w:hyperlink>
    </w:p>
    <w:p w14:paraId="4CBBAAF0" w14:textId="77777777" w:rsidR="0051335A" w:rsidRDefault="0051335A" w:rsidP="0051335A">
      <w:pPr>
        <w:pStyle w:val="NormalWeb"/>
        <w:numPr>
          <w:ilvl w:val="0"/>
          <w:numId w:val="4"/>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i/>
          <w:iCs/>
          <w:color w:val="000000"/>
          <w:sz w:val="28"/>
          <w:szCs w:val="28"/>
        </w:rPr>
        <w:t>Individual Strategy Updates-All Stars Seniors </w:t>
      </w:r>
    </w:p>
    <w:p w14:paraId="5699A336" w14:textId="77777777" w:rsidR="0051335A" w:rsidRDefault="0051335A" w:rsidP="005133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i/>
          <w:iCs/>
          <w:color w:val="000000"/>
          <w:sz w:val="28"/>
          <w:szCs w:val="28"/>
        </w:rPr>
        <w:t>All Stars Core - Recruitment</w:t>
      </w:r>
    </w:p>
    <w:p w14:paraId="5F172947" w14:textId="77777777" w:rsidR="0051335A" w:rsidRDefault="0051335A" w:rsidP="005133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i/>
          <w:iCs/>
          <w:color w:val="000000"/>
          <w:sz w:val="28"/>
          <w:szCs w:val="28"/>
        </w:rPr>
        <w:t>Parent Network Feedback:</w:t>
      </w:r>
      <w:hyperlink r:id="rId9" w:history="1">
        <w:r>
          <w:rPr>
            <w:rStyle w:val="Hyperlink"/>
            <w:rFonts w:ascii="Arial" w:hAnsi="Arial" w:cs="Arial"/>
            <w:i/>
            <w:iCs/>
            <w:color w:val="1155CC"/>
            <w:sz w:val="28"/>
            <w:szCs w:val="28"/>
          </w:rPr>
          <w:t xml:space="preserve"> https://www.decaturparents.net/</w:t>
        </w:r>
      </w:hyperlink>
    </w:p>
    <w:p w14:paraId="169780C2"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-Leadership Team leaders needed</w:t>
      </w:r>
    </w:p>
    <w:p w14:paraId="4D333E89"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-Upstanders Screening</w:t>
      </w:r>
    </w:p>
    <w:p w14:paraId="41F2E01E"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 xml:space="preserve">-October Event </w:t>
      </w:r>
      <w:proofErr w:type="gramStart"/>
      <w:r>
        <w:rPr>
          <w:rFonts w:ascii="Arial" w:hAnsi="Arial" w:cs="Arial"/>
          <w:i/>
          <w:iCs/>
          <w:color w:val="000000"/>
          <w:sz w:val="28"/>
          <w:szCs w:val="28"/>
        </w:rPr>
        <w:t>Proposed  10</w:t>
      </w:r>
      <w:proofErr w:type="gramEnd"/>
      <w:r>
        <w:rPr>
          <w:rFonts w:ascii="Arial" w:hAnsi="Arial" w:cs="Arial"/>
          <w:i/>
          <w:iCs/>
          <w:color w:val="000000"/>
          <w:sz w:val="28"/>
          <w:szCs w:val="28"/>
        </w:rPr>
        <w:t>/28 or 10/29 STRESSED OUT?</w:t>
      </w:r>
    </w:p>
    <w:p w14:paraId="1D8CAA47"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-DHS PTSA liaison</w:t>
      </w:r>
    </w:p>
    <w:p w14:paraId="386D354B" w14:textId="77777777" w:rsidR="0051335A" w:rsidRDefault="0051335A" w:rsidP="0051335A">
      <w:pPr>
        <w:pStyle w:val="NormalWeb"/>
        <w:numPr>
          <w:ilvl w:val="0"/>
          <w:numId w:val="5"/>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Evaluation Update-</w:t>
      </w:r>
    </w:p>
    <w:p w14:paraId="50A24D5F"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DFC feedback</w:t>
      </w:r>
    </w:p>
    <w:p w14:paraId="7D7F0827"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Focus Groups (need participants)</w:t>
      </w:r>
    </w:p>
    <w:p w14:paraId="0D68CDC9" w14:textId="77777777" w:rsidR="0051335A" w:rsidRDefault="0051335A" w:rsidP="0051335A">
      <w:pPr>
        <w:pStyle w:val="NormalWeb"/>
        <w:spacing w:before="0" w:beforeAutospacing="0" w:after="0" w:afterAutospacing="0"/>
        <w:ind w:left="720"/>
      </w:pPr>
      <w:r>
        <w:rPr>
          <w:rFonts w:ascii="Arial" w:hAnsi="Arial" w:cs="Arial"/>
          <w:i/>
          <w:iCs/>
          <w:color w:val="000000"/>
          <w:sz w:val="28"/>
          <w:szCs w:val="28"/>
        </w:rPr>
        <w:t>End of Year-Goals (Terrie)</w:t>
      </w:r>
    </w:p>
    <w:p w14:paraId="08AB5730" w14:textId="77777777" w:rsidR="0051335A" w:rsidRDefault="0051335A" w:rsidP="0051335A">
      <w:pPr>
        <w:pStyle w:val="NormalWeb"/>
        <w:numPr>
          <w:ilvl w:val="0"/>
          <w:numId w:val="6"/>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Youth Action Team and Upcoming Plans (RRW)</w:t>
      </w:r>
    </w:p>
    <w:p w14:paraId="303C84A3" w14:textId="77777777" w:rsidR="0051335A" w:rsidRDefault="0051335A" w:rsidP="0051335A">
      <w:pPr>
        <w:pStyle w:val="NormalWeb"/>
        <w:numPr>
          <w:ilvl w:val="0"/>
          <w:numId w:val="6"/>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How to get our message out? “I was thinking…”</w:t>
      </w:r>
    </w:p>
    <w:p w14:paraId="1CB91D89" w14:textId="77777777" w:rsidR="0051335A" w:rsidRDefault="0051335A" w:rsidP="0051335A">
      <w:pPr>
        <w:pStyle w:val="NormalWeb"/>
        <w:numPr>
          <w:ilvl w:val="0"/>
          <w:numId w:val="6"/>
        </w:numPr>
        <w:spacing w:before="0" w:beforeAutospacing="0" w:after="0" w:afterAutospacing="0"/>
        <w:textAlignment w:val="baseline"/>
        <w:rPr>
          <w:rFonts w:ascii="Arial" w:hAnsi="Arial" w:cs="Arial"/>
          <w:i/>
          <w:iCs/>
          <w:color w:val="000000"/>
          <w:sz w:val="28"/>
          <w:szCs w:val="28"/>
        </w:rPr>
      </w:pPr>
      <w:r>
        <w:rPr>
          <w:rFonts w:ascii="Arial" w:hAnsi="Arial" w:cs="Arial"/>
          <w:i/>
          <w:iCs/>
          <w:color w:val="000000"/>
          <w:sz w:val="28"/>
          <w:szCs w:val="28"/>
        </w:rPr>
        <w:t>End of Year Celebration Ideas-Committee?</w:t>
      </w:r>
    </w:p>
    <w:p w14:paraId="04AECCB7" w14:textId="4BBA6AA6" w:rsidR="0051335A" w:rsidRPr="0051335A" w:rsidRDefault="0051335A" w:rsidP="0051335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i/>
          <w:iCs/>
          <w:color w:val="000000"/>
          <w:sz w:val="28"/>
          <w:szCs w:val="28"/>
        </w:rPr>
        <w:t xml:space="preserve">Next </w:t>
      </w:r>
      <w:r w:rsidRPr="0051335A">
        <w:rPr>
          <w:rFonts w:ascii="Arial" w:hAnsi="Arial" w:cs="Arial"/>
          <w:i/>
          <w:iCs/>
          <w:color w:val="000000"/>
          <w:sz w:val="28"/>
          <w:szCs w:val="28"/>
        </w:rPr>
        <w:t>meeting: November 10th, 2020 @ 1:00 Virtual</w:t>
      </w:r>
    </w:p>
    <w:p w14:paraId="187E8631" w14:textId="0A97FADC" w:rsidR="000B0812" w:rsidRDefault="000B0812" w:rsidP="000B0812">
      <w:pPr>
        <w:jc w:val="center"/>
      </w:pPr>
    </w:p>
    <w:p w14:paraId="037F85DE" w14:textId="4E3F551D" w:rsidR="0051335A" w:rsidRDefault="0051335A" w:rsidP="000B0812">
      <w:pPr>
        <w:jc w:val="center"/>
      </w:pPr>
    </w:p>
    <w:p w14:paraId="6EB10D9A" w14:textId="1963C582" w:rsidR="0051335A" w:rsidRDefault="0051335A" w:rsidP="000B0812">
      <w:pPr>
        <w:jc w:val="center"/>
      </w:pPr>
    </w:p>
    <w:p w14:paraId="239CC9BF" w14:textId="50F45CBB" w:rsidR="0051335A" w:rsidRDefault="0051335A" w:rsidP="000B0812">
      <w:pPr>
        <w:jc w:val="center"/>
      </w:pPr>
    </w:p>
    <w:p w14:paraId="6F31FAF7" w14:textId="77777777" w:rsidR="0051335A" w:rsidRDefault="0051335A" w:rsidP="000B0812">
      <w:pPr>
        <w:jc w:val="center"/>
      </w:pPr>
    </w:p>
    <w:p w14:paraId="48EEC7BD" w14:textId="297B0315" w:rsidR="000B0812" w:rsidRDefault="000B0812" w:rsidP="000B0812">
      <w:pPr>
        <w:jc w:val="center"/>
      </w:pPr>
      <w:r>
        <w:t>Coalition Meeting Notes: October 13, 2020, 1:00pm – 2:30pm</w:t>
      </w:r>
    </w:p>
    <w:p w14:paraId="0B717FE0" w14:textId="77777777" w:rsidR="000B0812" w:rsidRDefault="000B0812" w:rsidP="000B0812">
      <w:pPr>
        <w:jc w:val="center"/>
      </w:pPr>
      <w:r>
        <w:t>Virtual Zoom Meeting</w:t>
      </w:r>
    </w:p>
    <w:p w14:paraId="31693AC7" w14:textId="480A7610" w:rsidR="00124EFC" w:rsidRDefault="000B0812" w:rsidP="00124EFC">
      <w:r>
        <w:rPr>
          <w:b/>
        </w:rPr>
        <w:t>Attendance (17):</w:t>
      </w:r>
      <w:r>
        <w:t xml:space="preserve"> A total of 17 participants </w:t>
      </w:r>
      <w:r w:rsidR="00902536">
        <w:t>i</w:t>
      </w:r>
      <w:r>
        <w:t>n the virtual zoom meeting. Attendees were: Troy Earnest (</w:t>
      </w:r>
      <w:r w:rsidR="00BF36F2">
        <w:t>Faith Sector-</w:t>
      </w:r>
      <w:r>
        <w:t>Young Life</w:t>
      </w:r>
      <w:r w:rsidR="004024A9">
        <w:t xml:space="preserve"> Ministry</w:t>
      </w:r>
      <w:r>
        <w:t>), Ashley Simpson (</w:t>
      </w:r>
      <w:r w:rsidR="00BF36F2">
        <w:t>Govt-Agency Tx Provider-</w:t>
      </w:r>
      <w:r>
        <w:t>DeKalb CSB), Dian</w:t>
      </w:r>
      <w:r w:rsidR="00BF36F2">
        <w:t>n</w:t>
      </w:r>
      <w:r>
        <w:t>e Andre</w:t>
      </w:r>
      <w:r w:rsidR="00BF36F2">
        <w:t>e</w:t>
      </w:r>
      <w:r>
        <w:t xml:space="preserve"> (</w:t>
      </w:r>
      <w:r w:rsidR="00BF36F2">
        <w:t>Schools-</w:t>
      </w:r>
      <w:r>
        <w:t>City Schools of Decatur-PPS), Duane Sprull (</w:t>
      </w:r>
      <w:r w:rsidR="00BF36F2">
        <w:t>Schools-</w:t>
      </w:r>
      <w:r>
        <w:t>DHS-Decatur Career Academy),</w:t>
      </w:r>
      <w:r w:rsidRPr="000B0812">
        <w:t xml:space="preserve"> </w:t>
      </w:r>
      <w:r>
        <w:t>Corey Bivens (</w:t>
      </w:r>
      <w:r w:rsidR="00BF36F2">
        <w:t>Youth-Serving-</w:t>
      </w:r>
      <w:r>
        <w:t>Decatur Housing Authority), Myra Childs (</w:t>
      </w:r>
      <w:r w:rsidR="00BF36F2">
        <w:t xml:space="preserve">Prevention Agency </w:t>
      </w:r>
      <w:r>
        <w:t>CPACS), Devon Johnson (</w:t>
      </w:r>
      <w:r w:rsidR="00BF36F2">
        <w:t>Health-</w:t>
      </w:r>
      <w:r>
        <w:t>Emory Center- MSAACD),</w:t>
      </w:r>
      <w:r w:rsidR="00EC3D26" w:rsidRPr="00EC3D26">
        <w:t xml:space="preserve"> </w:t>
      </w:r>
      <w:r w:rsidR="00EC3D26">
        <w:t>Joe Lee (</w:t>
      </w:r>
      <w:r w:rsidR="00BF36F2">
        <w:t>Business-GA Dept of Labor)</w:t>
      </w:r>
      <w:r w:rsidR="00EC3D26">
        <w:t>, Greg White (</w:t>
      </w:r>
      <w:r w:rsidR="00BF36F2">
        <w:t>Youth-Serving- C</w:t>
      </w:r>
      <w:r w:rsidR="00EC3D26">
        <w:t>ity of Decatur-Parks and Recreation), Evie Helms (</w:t>
      </w:r>
      <w:r w:rsidR="00BF36F2">
        <w:t>Youth-Serving-</w:t>
      </w:r>
      <w:r w:rsidR="00EC3D26">
        <w:t>Decatur Housing Authority), Kimberly Wilson (</w:t>
      </w:r>
      <w:r w:rsidR="00BF36F2">
        <w:t>Prevention Agency-</w:t>
      </w:r>
      <w:r w:rsidR="00EC3D26">
        <w:t>GUIDE), Jean</w:t>
      </w:r>
      <w:r w:rsidR="00124EFC">
        <w:t>-</w:t>
      </w:r>
      <w:r w:rsidR="00EC3D26">
        <w:t>Jacques Credi (</w:t>
      </w:r>
      <w:r w:rsidR="00BF36F2">
        <w:t>Schools-</w:t>
      </w:r>
      <w:r w:rsidR="00EC3D26">
        <w:t>City Schools of Decatur</w:t>
      </w:r>
      <w:r w:rsidR="00BF36F2">
        <w:t>-lower</w:t>
      </w:r>
      <w:r w:rsidR="00EC3D26">
        <w:t>), Charlotte</w:t>
      </w:r>
      <w:r w:rsidR="00124EFC">
        <w:t xml:space="preserve"> Spell (DFC-Bulloch County A&amp;D Council), Carol Trieble (DPI-Evaluator), Marnie Grozin (DPI Youth Coordinator), Dee Anderson (DPI Outreach/Parent Coordinator), Terrie Moore (DPI Executive Director). </w:t>
      </w:r>
      <w:r w:rsidR="00124EFC" w:rsidRPr="000F58F1">
        <w:rPr>
          <w:i/>
        </w:rPr>
        <w:t xml:space="preserve">See </w:t>
      </w:r>
      <w:r w:rsidR="00124EFC">
        <w:rPr>
          <w:i/>
        </w:rPr>
        <w:t xml:space="preserve">the </w:t>
      </w:r>
      <w:r w:rsidR="00124EFC" w:rsidRPr="000F58F1">
        <w:rPr>
          <w:i/>
        </w:rPr>
        <w:t>attached sign-in form</w:t>
      </w:r>
      <w:r w:rsidR="00124EFC">
        <w:rPr>
          <w:i/>
        </w:rPr>
        <w:t>.</w:t>
      </w:r>
    </w:p>
    <w:p w14:paraId="62E2519F" w14:textId="77777777" w:rsidR="000B0812" w:rsidRDefault="000B0812" w:rsidP="000B0812">
      <w:r w:rsidRPr="00484958">
        <w:rPr>
          <w:b/>
        </w:rPr>
        <w:t>Start:</w:t>
      </w:r>
      <w:r>
        <w:t xml:space="preserve"> 1:00 pm</w:t>
      </w:r>
    </w:p>
    <w:p w14:paraId="1F622E3C" w14:textId="0E2A0FD1" w:rsidR="000B0812" w:rsidRDefault="000B0812" w:rsidP="000B0812">
      <w:r w:rsidRPr="00484958">
        <w:rPr>
          <w:b/>
        </w:rPr>
        <w:t>End</w:t>
      </w:r>
      <w:r w:rsidRPr="0019449D">
        <w:rPr>
          <w:bCs/>
        </w:rPr>
        <w:t xml:space="preserve">:  </w:t>
      </w:r>
      <w:r>
        <w:rPr>
          <w:bCs/>
        </w:rPr>
        <w:t>2</w:t>
      </w:r>
      <w:r w:rsidRPr="0019449D">
        <w:rPr>
          <w:bCs/>
        </w:rPr>
        <w:t>:</w:t>
      </w:r>
      <w:r>
        <w:rPr>
          <w:bCs/>
        </w:rPr>
        <w:t>44</w:t>
      </w:r>
      <w:r>
        <w:t xml:space="preserve"> pm</w:t>
      </w:r>
    </w:p>
    <w:p w14:paraId="149475BD" w14:textId="77777777" w:rsidR="000B0812" w:rsidRDefault="000B0812" w:rsidP="000B0812">
      <w:pPr>
        <w:rPr>
          <w:noProof/>
        </w:rPr>
      </w:pPr>
      <w:r w:rsidRPr="00D11C24">
        <w:rPr>
          <w:noProof/>
        </w:rPr>
        <w:t xml:space="preserve">Notes </w:t>
      </w:r>
      <w:r>
        <w:rPr>
          <w:noProof/>
        </w:rPr>
        <w:t xml:space="preserve">provided </w:t>
      </w:r>
      <w:r w:rsidRPr="00D11C24">
        <w:rPr>
          <w:noProof/>
        </w:rPr>
        <w:t xml:space="preserve">by </w:t>
      </w:r>
      <w:r>
        <w:rPr>
          <w:noProof/>
        </w:rPr>
        <w:t>Dee Anderson</w:t>
      </w:r>
    </w:p>
    <w:p w14:paraId="1E758125" w14:textId="6417CCC7" w:rsidR="000B0812" w:rsidRDefault="000B0812" w:rsidP="000B0812">
      <w:pPr>
        <w:spacing w:after="0"/>
        <w:rPr>
          <w:bCs/>
        </w:rPr>
      </w:pPr>
      <w:r w:rsidRPr="00DC737B">
        <w:rPr>
          <w:b/>
        </w:rPr>
        <w:t xml:space="preserve">Welcome/Introductions: </w:t>
      </w:r>
      <w:r w:rsidRPr="00DC737B">
        <w:rPr>
          <w:bCs/>
        </w:rPr>
        <w:t>DPI Coalition will continue to meet virtually due to the Coronavirus pandemic.</w:t>
      </w:r>
      <w:r>
        <w:rPr>
          <w:bCs/>
        </w:rPr>
        <w:t xml:space="preserve"> Terrie Moore welcomed coalition</w:t>
      </w:r>
      <w:r w:rsidRPr="00DC737B">
        <w:rPr>
          <w:bCs/>
        </w:rPr>
        <w:t xml:space="preserve"> members</w:t>
      </w:r>
      <w:r w:rsidR="00B65673">
        <w:rPr>
          <w:bCs/>
        </w:rPr>
        <w:t>,</w:t>
      </w:r>
      <w:r w:rsidRPr="00DC737B">
        <w:rPr>
          <w:bCs/>
        </w:rPr>
        <w:t xml:space="preserve"> and</w:t>
      </w:r>
      <w:r>
        <w:rPr>
          <w:bCs/>
        </w:rPr>
        <w:t xml:space="preserve"> </w:t>
      </w:r>
      <w:r w:rsidR="00902536">
        <w:rPr>
          <w:bCs/>
        </w:rPr>
        <w:t xml:space="preserve">the vision and mission </w:t>
      </w:r>
      <w:r w:rsidR="00B65673">
        <w:rPr>
          <w:bCs/>
        </w:rPr>
        <w:t>shared.</w:t>
      </w:r>
      <w:r>
        <w:rPr>
          <w:bCs/>
        </w:rPr>
        <w:t xml:space="preserve"> Members introduced </w:t>
      </w:r>
      <w:r w:rsidR="00B65673">
        <w:rPr>
          <w:bCs/>
        </w:rPr>
        <w:t xml:space="preserve">themselves </w:t>
      </w:r>
      <w:r>
        <w:rPr>
          <w:bCs/>
        </w:rPr>
        <w:t xml:space="preserve">virtually via round-robin. </w:t>
      </w:r>
    </w:p>
    <w:p w14:paraId="4512D2B2" w14:textId="77777777" w:rsidR="00B65673" w:rsidRDefault="006C5567" w:rsidP="000B0812">
      <w:pPr>
        <w:spacing w:after="0"/>
        <w:rPr>
          <w:bCs/>
        </w:rPr>
      </w:pPr>
      <w:r w:rsidRPr="00EF2108">
        <w:rPr>
          <w:b/>
          <w:u w:val="single"/>
        </w:rPr>
        <w:t>Member Spotlight:</w:t>
      </w:r>
      <w:r>
        <w:rPr>
          <w:b/>
          <w:u w:val="single"/>
        </w:rPr>
        <w:t xml:space="preserve">  </w:t>
      </w:r>
      <w:r w:rsidRPr="006C5567">
        <w:rPr>
          <w:bCs/>
        </w:rPr>
        <w:t>Greg Whit</w:t>
      </w:r>
      <w:r>
        <w:rPr>
          <w:bCs/>
        </w:rPr>
        <w:t>e, Director of the City of Decatur-Parks and Recreation</w:t>
      </w:r>
      <w:r w:rsidR="00B65673">
        <w:rPr>
          <w:bCs/>
        </w:rPr>
        <w:t>,</w:t>
      </w:r>
      <w:r>
        <w:rPr>
          <w:bCs/>
        </w:rPr>
        <w:t xml:space="preserve"> </w:t>
      </w:r>
      <w:r w:rsidR="00B65673">
        <w:rPr>
          <w:bCs/>
        </w:rPr>
        <w:t>s</w:t>
      </w:r>
      <w:r>
        <w:rPr>
          <w:bCs/>
        </w:rPr>
        <w:t xml:space="preserve">potlighted </w:t>
      </w:r>
      <w:r w:rsidR="00B65673">
        <w:rPr>
          <w:bCs/>
        </w:rPr>
        <w:t xml:space="preserve">Decatur Active Living. </w:t>
      </w:r>
      <w:r>
        <w:rPr>
          <w:bCs/>
        </w:rPr>
        <w:t>Greg has worked with the City of Decatur for 26 years</w:t>
      </w:r>
      <w:r w:rsidR="00B65673">
        <w:rPr>
          <w:bCs/>
        </w:rPr>
        <w:t>,</w:t>
      </w:r>
      <w:r>
        <w:rPr>
          <w:bCs/>
        </w:rPr>
        <w:t xml:space="preserve"> and during the start of the pandemic, he </w:t>
      </w:r>
      <w:r w:rsidR="00B65673">
        <w:rPr>
          <w:bCs/>
        </w:rPr>
        <w:t>has worked</w:t>
      </w:r>
      <w:r>
        <w:rPr>
          <w:bCs/>
        </w:rPr>
        <w:t xml:space="preserve"> very productively from home. The staff returned to work in May. The pandemic presented a challenge to his organization because all revenue was </w:t>
      </w:r>
      <w:proofErr w:type="gramStart"/>
      <w:r>
        <w:rPr>
          <w:bCs/>
        </w:rPr>
        <w:t>cut</w:t>
      </w:r>
      <w:r w:rsidR="00B65673">
        <w:rPr>
          <w:bCs/>
        </w:rPr>
        <w:t>,</w:t>
      </w:r>
      <w:r>
        <w:rPr>
          <w:bCs/>
        </w:rPr>
        <w:t xml:space="preserve"> and</w:t>
      </w:r>
      <w:proofErr w:type="gramEnd"/>
      <w:r>
        <w:rPr>
          <w:bCs/>
        </w:rPr>
        <w:t xml:space="preserve"> laid off 22 people. In </w:t>
      </w:r>
      <w:r w:rsidR="00FE0C74">
        <w:rPr>
          <w:bCs/>
        </w:rPr>
        <w:t>June,</w:t>
      </w:r>
      <w:r>
        <w:rPr>
          <w:bCs/>
        </w:rPr>
        <w:t xml:space="preserve"> the City opened the tennis courts</w:t>
      </w:r>
      <w:r w:rsidR="00B65673">
        <w:rPr>
          <w:bCs/>
        </w:rPr>
        <w:t>,</w:t>
      </w:r>
      <w:r>
        <w:rPr>
          <w:bCs/>
        </w:rPr>
        <w:t xml:space="preserve"> and</w:t>
      </w:r>
      <w:r w:rsidR="00B65673">
        <w:rPr>
          <w:bCs/>
        </w:rPr>
        <w:t xml:space="preserve"> the pools opened in July. I</w:t>
      </w:r>
      <w:r>
        <w:rPr>
          <w:bCs/>
        </w:rPr>
        <w:t xml:space="preserve">n </w:t>
      </w:r>
      <w:r w:rsidR="00FE0C74">
        <w:rPr>
          <w:bCs/>
        </w:rPr>
        <w:t>June,</w:t>
      </w:r>
      <w:r>
        <w:rPr>
          <w:bCs/>
        </w:rPr>
        <w:t xml:space="preserve"> the building was also opened for the June, August, and September Elections and </w:t>
      </w:r>
      <w:r w:rsidR="00B65673">
        <w:rPr>
          <w:bCs/>
        </w:rPr>
        <w:t xml:space="preserve">will </w:t>
      </w:r>
      <w:r>
        <w:rPr>
          <w:bCs/>
        </w:rPr>
        <w:t>be ope</w:t>
      </w:r>
      <w:r w:rsidR="00B65673">
        <w:rPr>
          <w:bCs/>
        </w:rPr>
        <w:t>n</w:t>
      </w:r>
      <w:r>
        <w:rPr>
          <w:bCs/>
        </w:rPr>
        <w:t xml:space="preserve"> for </w:t>
      </w:r>
      <w:r w:rsidR="00B65673">
        <w:rPr>
          <w:bCs/>
        </w:rPr>
        <w:t xml:space="preserve">the </w:t>
      </w:r>
      <w:r>
        <w:rPr>
          <w:bCs/>
        </w:rPr>
        <w:t>November 3</w:t>
      </w:r>
      <w:r w:rsidRPr="006C5567">
        <w:rPr>
          <w:bCs/>
          <w:vertAlign w:val="superscript"/>
        </w:rPr>
        <w:t>rd</w:t>
      </w:r>
      <w:r>
        <w:rPr>
          <w:bCs/>
        </w:rPr>
        <w:t xml:space="preserve"> Presidential Election. </w:t>
      </w:r>
      <w:r w:rsidR="00B65673">
        <w:rPr>
          <w:bCs/>
        </w:rPr>
        <w:t>The City Parks remained</w:t>
      </w:r>
      <w:r>
        <w:rPr>
          <w:bCs/>
        </w:rPr>
        <w:t xml:space="preserve"> open. </w:t>
      </w:r>
      <w:r w:rsidR="00B65673">
        <w:rPr>
          <w:bCs/>
        </w:rPr>
        <w:t>Active Living is hosting f</w:t>
      </w:r>
      <w:r>
        <w:rPr>
          <w:bCs/>
        </w:rPr>
        <w:t>ree</w:t>
      </w:r>
      <w:r w:rsidR="00B65673">
        <w:rPr>
          <w:bCs/>
        </w:rPr>
        <w:t xml:space="preserve"> fitness</w:t>
      </w:r>
      <w:r>
        <w:rPr>
          <w:bCs/>
        </w:rPr>
        <w:t xml:space="preserve"> classes on the Square for youth on Wednesdays at 2:00 pm.</w:t>
      </w:r>
    </w:p>
    <w:p w14:paraId="3E1E2707" w14:textId="77777777" w:rsidR="00B65673" w:rsidRDefault="006C5567" w:rsidP="000B0812">
      <w:pPr>
        <w:spacing w:after="0"/>
        <w:rPr>
          <w:bCs/>
        </w:rPr>
      </w:pPr>
      <w:r>
        <w:rPr>
          <w:bCs/>
        </w:rPr>
        <w:t>The Recreation Centers also offered Mobile Centers of old school games, softball games in Legacy Park</w:t>
      </w:r>
      <w:r w:rsidR="00B65673">
        <w:rPr>
          <w:bCs/>
        </w:rPr>
        <w:t>,</w:t>
      </w:r>
      <w:r>
        <w:rPr>
          <w:bCs/>
        </w:rPr>
        <w:t xml:space="preserve"> and they partnered with Decatur Housing Authority for the summer youth feeding program. Also available is free tutoring for youth on the steps of the Ebster Recreation Center. </w:t>
      </w:r>
      <w:r w:rsidR="00B65673">
        <w:rPr>
          <w:bCs/>
        </w:rPr>
        <w:t xml:space="preserve">Active Living will </w:t>
      </w:r>
      <w:r>
        <w:rPr>
          <w:bCs/>
        </w:rPr>
        <w:t>host</w:t>
      </w:r>
      <w:r w:rsidR="00B65673">
        <w:rPr>
          <w:bCs/>
        </w:rPr>
        <w:t xml:space="preserve"> a </w:t>
      </w:r>
      <w:r>
        <w:rPr>
          <w:bCs/>
        </w:rPr>
        <w:t>cross-count</w:t>
      </w:r>
      <w:r w:rsidR="00B65673">
        <w:rPr>
          <w:bCs/>
        </w:rPr>
        <w:t>r</w:t>
      </w:r>
      <w:r>
        <w:rPr>
          <w:bCs/>
        </w:rPr>
        <w:t xml:space="preserve">y </w:t>
      </w:r>
      <w:r w:rsidR="00B65673">
        <w:rPr>
          <w:bCs/>
        </w:rPr>
        <w:t xml:space="preserve">meet </w:t>
      </w:r>
      <w:r>
        <w:rPr>
          <w:bCs/>
        </w:rPr>
        <w:t>on October 24 in Legacy Park. The playgrounds are open</w:t>
      </w:r>
      <w:r w:rsidR="00B65673">
        <w:rPr>
          <w:bCs/>
        </w:rPr>
        <w:t>,</w:t>
      </w:r>
      <w:r>
        <w:rPr>
          <w:bCs/>
        </w:rPr>
        <w:t xml:space="preserve"> a</w:t>
      </w:r>
      <w:r w:rsidR="00B65673">
        <w:rPr>
          <w:bCs/>
        </w:rPr>
        <w:t>s are some</w:t>
      </w:r>
      <w:r>
        <w:rPr>
          <w:bCs/>
        </w:rPr>
        <w:t xml:space="preserve"> youth sports. Recently, the City of Decatur purchased the Samuel L. Jones Boys and Girls Club; and the Decatur Rec. will have access to the gym and athletic field.  Their goal is for all kids to get free swimming classes. One of the </w:t>
      </w:r>
      <w:r w:rsidR="00B65673">
        <w:rPr>
          <w:bCs/>
        </w:rPr>
        <w:t>pandemic challenges</w:t>
      </w:r>
      <w:r>
        <w:rPr>
          <w:bCs/>
        </w:rPr>
        <w:t xml:space="preserve"> was that the skate park had to close due to youth vandalizing property. Mr. White met with some of the youth leaders and informed them </w:t>
      </w:r>
      <w:r w:rsidR="00B65673">
        <w:rPr>
          <w:bCs/>
        </w:rPr>
        <w:t xml:space="preserve">that if they would keep the park clean and respect the property, the park would reopen. </w:t>
      </w:r>
      <w:r>
        <w:rPr>
          <w:bCs/>
        </w:rPr>
        <w:t xml:space="preserve"> The youth agreed and are now self-</w:t>
      </w:r>
      <w:r w:rsidR="00FE0C74">
        <w:rPr>
          <w:bCs/>
        </w:rPr>
        <w:t>monitoring and</w:t>
      </w:r>
      <w:r>
        <w:rPr>
          <w:bCs/>
        </w:rPr>
        <w:t xml:space="preserve"> keeping the park clean. Another challenge is the homeless population in Decatur, approximately 40-50 people near the </w:t>
      </w:r>
      <w:r w:rsidR="00B65673">
        <w:rPr>
          <w:bCs/>
        </w:rPr>
        <w:t xml:space="preserve">Square, the Presbyterian </w:t>
      </w:r>
      <w:r>
        <w:rPr>
          <w:bCs/>
        </w:rPr>
        <w:t>church,</w:t>
      </w:r>
      <w:r w:rsidR="00B65673">
        <w:rPr>
          <w:bCs/>
        </w:rPr>
        <w:t xml:space="preserve"> the</w:t>
      </w:r>
      <w:r>
        <w:rPr>
          <w:bCs/>
        </w:rPr>
        <w:t xml:space="preserve"> library, and </w:t>
      </w:r>
      <w:r w:rsidR="00B65673">
        <w:rPr>
          <w:bCs/>
        </w:rPr>
        <w:t xml:space="preserve">the </w:t>
      </w:r>
      <w:r>
        <w:rPr>
          <w:bCs/>
        </w:rPr>
        <w:t>recreation center. Greg stated that at least five people live on the Center property</w:t>
      </w:r>
      <w:r w:rsidR="00B65673">
        <w:rPr>
          <w:bCs/>
        </w:rPr>
        <w:t xml:space="preserve"> and</w:t>
      </w:r>
      <w:r>
        <w:rPr>
          <w:bCs/>
        </w:rPr>
        <w:t xml:space="preserve"> will continue to treat people with dignity. The Center's goal is to locate mental health resources and wrap-around services for the homeless community. </w:t>
      </w:r>
    </w:p>
    <w:p w14:paraId="204DD394" w14:textId="77777777" w:rsidR="00B65673" w:rsidRDefault="00B65673" w:rsidP="000B0812">
      <w:pPr>
        <w:spacing w:after="0"/>
        <w:rPr>
          <w:bCs/>
        </w:rPr>
      </w:pPr>
    </w:p>
    <w:p w14:paraId="646D64F3" w14:textId="3C35328C" w:rsidR="006C5567" w:rsidRPr="006C5567" w:rsidRDefault="006C5567" w:rsidP="000B0812">
      <w:pPr>
        <w:spacing w:after="0"/>
        <w:rPr>
          <w:bCs/>
        </w:rPr>
      </w:pPr>
      <w:r>
        <w:rPr>
          <w:bCs/>
        </w:rPr>
        <w:lastRenderedPageBreak/>
        <w:t xml:space="preserve">Terrie suggested for </w:t>
      </w:r>
      <w:r w:rsidR="00B65673">
        <w:rPr>
          <w:bCs/>
        </w:rPr>
        <w:t xml:space="preserve">Youth Action Team's </w:t>
      </w:r>
      <w:r>
        <w:rPr>
          <w:bCs/>
        </w:rPr>
        <w:t xml:space="preserve">Red Ribbon Week </w:t>
      </w:r>
      <w:r w:rsidR="00B65673">
        <w:rPr>
          <w:bCs/>
        </w:rPr>
        <w:t xml:space="preserve">project </w:t>
      </w:r>
      <w:r>
        <w:rPr>
          <w:bCs/>
        </w:rPr>
        <w:t xml:space="preserve">at the end of the month, </w:t>
      </w:r>
      <w:r w:rsidR="00B65673">
        <w:rPr>
          <w:bCs/>
        </w:rPr>
        <w:t>and</w:t>
      </w:r>
      <w:r>
        <w:rPr>
          <w:bCs/>
        </w:rPr>
        <w:t xml:space="preserve"> DPI </w:t>
      </w:r>
      <w:r w:rsidR="00B65673">
        <w:rPr>
          <w:bCs/>
        </w:rPr>
        <w:t>could</w:t>
      </w:r>
      <w:r>
        <w:rPr>
          <w:bCs/>
        </w:rPr>
        <w:t xml:space="preserve"> provide Red Ribbon Banners</w:t>
      </w:r>
      <w:r w:rsidR="00B65673">
        <w:rPr>
          <w:bCs/>
        </w:rPr>
        <w:t>. T</w:t>
      </w:r>
      <w:r>
        <w:rPr>
          <w:bCs/>
        </w:rPr>
        <w:t xml:space="preserve">he Center </w:t>
      </w:r>
      <w:r w:rsidR="00B65673">
        <w:rPr>
          <w:bCs/>
        </w:rPr>
        <w:t>will</w:t>
      </w:r>
      <w:r>
        <w:rPr>
          <w:bCs/>
        </w:rPr>
        <w:t xml:space="preserve"> display banners in all the City Parks. Greg agreed and stated that he would also post information on their Decatur Rec. Center and Active Living page. </w:t>
      </w:r>
    </w:p>
    <w:p w14:paraId="01E72DAC" w14:textId="6BE4AF8D" w:rsidR="00B65673" w:rsidRDefault="00F01483">
      <w:pPr>
        <w:rPr>
          <w:bCs/>
        </w:rPr>
      </w:pPr>
      <w:r>
        <w:rPr>
          <w:b/>
          <w:u w:val="single"/>
        </w:rPr>
        <w:t>Training</w:t>
      </w:r>
      <w:r w:rsidRPr="00EF2108">
        <w:rPr>
          <w:b/>
          <w:u w:val="single"/>
        </w:rPr>
        <w:t xml:space="preserve"> Updates/Upcoming Events:</w:t>
      </w:r>
      <w:r>
        <w:rPr>
          <w:b/>
          <w:u w:val="single"/>
        </w:rPr>
        <w:t xml:space="preserve"> </w:t>
      </w:r>
      <w:r>
        <w:rPr>
          <w:bCs/>
        </w:rPr>
        <w:t xml:space="preserve">Duane Sprull shared information on the City Schools of Decatur reopening plan. </w:t>
      </w:r>
      <w:r w:rsidR="00FC29F9">
        <w:rPr>
          <w:bCs/>
        </w:rPr>
        <w:t>Some CSD High School staff are back in the building full time on October 12</w:t>
      </w:r>
      <w:r w:rsidR="00B65673">
        <w:rPr>
          <w:bCs/>
        </w:rPr>
        <w:t>,</w:t>
      </w:r>
      <w:r w:rsidR="00FC29F9">
        <w:rPr>
          <w:bCs/>
        </w:rPr>
        <w:t xml:space="preserve"> and the teachers will return on Monday, October 19</w:t>
      </w:r>
      <w:r w:rsidR="00B65673">
        <w:rPr>
          <w:bCs/>
        </w:rPr>
        <w:t>,</w:t>
      </w:r>
      <w:r w:rsidR="00FC29F9">
        <w:rPr>
          <w:bCs/>
        </w:rPr>
        <w:t xml:space="preserve"> and Thursday, October 22. The students </w:t>
      </w:r>
      <w:r w:rsidR="00B65673">
        <w:rPr>
          <w:bCs/>
        </w:rPr>
        <w:t xml:space="preserve">will be </w:t>
      </w:r>
      <w:r w:rsidR="00FC29F9">
        <w:rPr>
          <w:bCs/>
        </w:rPr>
        <w:t>back i</w:t>
      </w:r>
      <w:r w:rsidR="00B65673">
        <w:rPr>
          <w:bCs/>
        </w:rPr>
        <w:t>n person b</w:t>
      </w:r>
      <w:r w:rsidR="00FC29F9">
        <w:rPr>
          <w:bCs/>
        </w:rPr>
        <w:t>y November 2</w:t>
      </w:r>
      <w:r w:rsidR="00B65673">
        <w:rPr>
          <w:bCs/>
        </w:rPr>
        <w:t>. Depending on the safety plan, all students may not return until</w:t>
      </w:r>
      <w:r w:rsidR="00FC29F9">
        <w:rPr>
          <w:bCs/>
        </w:rPr>
        <w:t xml:space="preserve"> January 2021. All students will be back in school that chooses to come back the week before Thanksgiving. There could be 50% virtual learning and 50% in person.  The Wellness Wednesdays program will pause for now. The fall break</w:t>
      </w:r>
      <w:r w:rsidR="00B65673">
        <w:rPr>
          <w:bCs/>
        </w:rPr>
        <w:t xml:space="preserve"> has been replaced with a</w:t>
      </w:r>
      <w:r w:rsidR="00FC29F9">
        <w:rPr>
          <w:bCs/>
        </w:rPr>
        <w:t xml:space="preserve"> 3-week break for December thru January 2021. </w:t>
      </w:r>
      <w:r w:rsidR="00B65673">
        <w:rPr>
          <w:bCs/>
        </w:rPr>
        <w:t>All teacher training will be virtual, and teacher workdays will be in-person October 28</w:t>
      </w:r>
      <w:r w:rsidR="00FC29F9">
        <w:rPr>
          <w:bCs/>
        </w:rPr>
        <w:t xml:space="preserve"> through Oct</w:t>
      </w:r>
      <w:r w:rsidR="00B65673">
        <w:rPr>
          <w:bCs/>
        </w:rPr>
        <w:t>ober 30</w:t>
      </w:r>
      <w:r w:rsidR="00FC29F9">
        <w:rPr>
          <w:bCs/>
        </w:rPr>
        <w:t>.</w:t>
      </w:r>
    </w:p>
    <w:p w14:paraId="133224B6" w14:textId="705CD125" w:rsidR="00B65673" w:rsidRDefault="00B65673">
      <w:pPr>
        <w:rPr>
          <w:bCs/>
        </w:rPr>
      </w:pPr>
      <w:r>
        <w:rPr>
          <w:bCs/>
        </w:rPr>
        <w:t>CSD is</w:t>
      </w:r>
      <w:r w:rsidR="00FC29F9">
        <w:rPr>
          <w:bCs/>
        </w:rPr>
        <w:t xml:space="preserve"> still working to provide a safe space for adult individuals</w:t>
      </w:r>
      <w:r>
        <w:rPr>
          <w:bCs/>
        </w:rPr>
        <w:t>,</w:t>
      </w:r>
      <w:r w:rsidR="00FC29F9">
        <w:rPr>
          <w:bCs/>
        </w:rPr>
        <w:t xml:space="preserve"> and teachers can go off to maybe grade papers, take off their masks, and relax for a moment. Duane said there w</w:t>
      </w:r>
      <w:r>
        <w:rPr>
          <w:bCs/>
        </w:rPr>
        <w:t>ould</w:t>
      </w:r>
      <w:r w:rsidR="00FC29F9">
        <w:rPr>
          <w:bCs/>
        </w:rPr>
        <w:t xml:space="preserve"> be no traditional school activities </w:t>
      </w:r>
      <w:r>
        <w:rPr>
          <w:bCs/>
        </w:rPr>
        <w:t>at this time. There will be</w:t>
      </w:r>
      <w:r w:rsidR="00FC29F9">
        <w:rPr>
          <w:bCs/>
        </w:rPr>
        <w:t xml:space="preserve"> no homecoming this year. The school plan</w:t>
      </w:r>
      <w:r>
        <w:rPr>
          <w:bCs/>
        </w:rPr>
        <w:t>s</w:t>
      </w:r>
      <w:r w:rsidR="00FC29F9">
        <w:rPr>
          <w:bCs/>
        </w:rPr>
        <w:t xml:space="preserve"> to do something during the high school basketball season or plan something the last week in May 2021.</w:t>
      </w:r>
      <w:r w:rsidR="00A45EBC">
        <w:rPr>
          <w:bCs/>
        </w:rPr>
        <w:t xml:space="preserve"> CSD will have to limit outsiders or persons entering the buildings. The Daycare is limiting in-person visits</w:t>
      </w:r>
      <w:r>
        <w:rPr>
          <w:bCs/>
        </w:rPr>
        <w:t>,</w:t>
      </w:r>
      <w:r w:rsidR="00A45EBC">
        <w:rPr>
          <w:bCs/>
        </w:rPr>
        <w:t xml:space="preserve"> and no one allowed in the building for meetings and will continue to have online zoom meetings and google meetings. </w:t>
      </w:r>
      <w:r w:rsidR="00FC29F9">
        <w:rPr>
          <w:bCs/>
        </w:rPr>
        <w:t xml:space="preserve"> </w:t>
      </w:r>
      <w:r w:rsidR="00A45EBC">
        <w:rPr>
          <w:bCs/>
        </w:rPr>
        <w:t>Dian</w:t>
      </w:r>
      <w:r>
        <w:rPr>
          <w:bCs/>
        </w:rPr>
        <w:t>n</w:t>
      </w:r>
      <w:r w:rsidR="00A45EBC">
        <w:rPr>
          <w:bCs/>
        </w:rPr>
        <w:t>e Andre</w:t>
      </w:r>
      <w:r>
        <w:rPr>
          <w:bCs/>
        </w:rPr>
        <w:t>e</w:t>
      </w:r>
      <w:r w:rsidR="00A45EBC">
        <w:rPr>
          <w:bCs/>
        </w:rPr>
        <w:t xml:space="preserve"> stated that the CSD Student Center w</w:t>
      </w:r>
      <w:r>
        <w:rPr>
          <w:bCs/>
        </w:rPr>
        <w:t>ould</w:t>
      </w:r>
      <w:r w:rsidR="00A45EBC">
        <w:rPr>
          <w:bCs/>
        </w:rPr>
        <w:t xml:space="preserve"> offer some group via six Georgia State intern counselors. They continue to look for the best way to do programs for teachers because of lots of anxiety.</w:t>
      </w:r>
    </w:p>
    <w:p w14:paraId="405F8202" w14:textId="38FCC2DC" w:rsidR="00B65673" w:rsidRDefault="00A45EBC">
      <w:pPr>
        <w:rPr>
          <w:bCs/>
        </w:rPr>
      </w:pPr>
      <w:r>
        <w:rPr>
          <w:bCs/>
        </w:rPr>
        <w:t xml:space="preserve"> Ashley Simpson shared that the South Dekalb CSB and Wade Walker continue to work with schools to see how they can better serve students. They plan to offer Trauma training in January 2021</w:t>
      </w:r>
      <w:r w:rsidR="00B65673">
        <w:rPr>
          <w:bCs/>
        </w:rPr>
        <w:t>,</w:t>
      </w:r>
      <w:r>
        <w:rPr>
          <w:bCs/>
        </w:rPr>
        <w:t xml:space="preserve"> for example, what different behaviors to look for in students. Working with</w:t>
      </w:r>
      <w:r w:rsidR="00B65673">
        <w:rPr>
          <w:bCs/>
        </w:rPr>
        <w:t xml:space="preserve"> the</w:t>
      </w:r>
      <w:r>
        <w:rPr>
          <w:bCs/>
        </w:rPr>
        <w:t xml:space="preserve"> youth director at East Lake YMCA. </w:t>
      </w:r>
      <w:r w:rsidR="00BF36F2">
        <w:rPr>
          <w:bCs/>
        </w:rPr>
        <w:t>Joe</w:t>
      </w:r>
      <w:r>
        <w:rPr>
          <w:bCs/>
        </w:rPr>
        <w:t xml:space="preserve"> Lee shared that his Career Association students are working on </w:t>
      </w:r>
      <w:r w:rsidR="00FE0C74">
        <w:rPr>
          <w:bCs/>
        </w:rPr>
        <w:t xml:space="preserve">an </w:t>
      </w:r>
      <w:r w:rsidR="00B65673">
        <w:rPr>
          <w:bCs/>
        </w:rPr>
        <w:t>"</w:t>
      </w:r>
      <w:r>
        <w:rPr>
          <w:bCs/>
        </w:rPr>
        <w:t>Equality Love Project</w:t>
      </w:r>
      <w:r w:rsidR="00B65673">
        <w:rPr>
          <w:bCs/>
        </w:rPr>
        <w:t>."</w:t>
      </w:r>
      <w:r>
        <w:rPr>
          <w:bCs/>
        </w:rPr>
        <w:t xml:space="preserve"> They are creating a PSA piece</w:t>
      </w:r>
      <w:r w:rsidR="00B65673">
        <w:rPr>
          <w:bCs/>
        </w:rPr>
        <w:t>,</w:t>
      </w:r>
      <w:r>
        <w:rPr>
          <w:bCs/>
        </w:rPr>
        <w:t xml:space="preserve"> and the president is a poet and is also writing poetry for the project. The students will design a t-shirt around equality and love projects. The project officers, students, and executive advisory board are planning a car wash in spring. </w:t>
      </w:r>
      <w:r w:rsidR="000E787F">
        <w:rPr>
          <w:bCs/>
        </w:rPr>
        <w:t xml:space="preserve">Myra Childs shared that the Pan Asian groups held their annual Tea Pot </w:t>
      </w:r>
      <w:r w:rsidR="00FE0C74">
        <w:rPr>
          <w:bCs/>
        </w:rPr>
        <w:t>Event,</w:t>
      </w:r>
      <w:r w:rsidR="000E787F">
        <w:rPr>
          <w:bCs/>
        </w:rPr>
        <w:t xml:space="preserve"> and it went very well. Currently p</w:t>
      </w:r>
      <w:r w:rsidR="00B65673">
        <w:rPr>
          <w:bCs/>
        </w:rPr>
        <w:t>repar</w:t>
      </w:r>
      <w:r w:rsidR="000E787F">
        <w:rPr>
          <w:bCs/>
        </w:rPr>
        <w:t xml:space="preserve">ing the Red Ribbon event for this month and working on a tobacco cessation grant for the community. </w:t>
      </w:r>
    </w:p>
    <w:p w14:paraId="492BDCF4" w14:textId="4A3A6366" w:rsidR="00B65673" w:rsidRDefault="00FE0C74">
      <w:pPr>
        <w:rPr>
          <w:bCs/>
        </w:rPr>
      </w:pPr>
      <w:r>
        <w:rPr>
          <w:bCs/>
        </w:rPr>
        <w:t>Devon Johnson from Emory Maternal Substance Abuse and Child Development</w:t>
      </w:r>
      <w:r w:rsidR="000E787F">
        <w:rPr>
          <w:bCs/>
        </w:rPr>
        <w:t xml:space="preserve"> stated they have no major updates available for now but continue to work on </w:t>
      </w:r>
      <w:r w:rsidR="00B65673">
        <w:rPr>
          <w:bCs/>
        </w:rPr>
        <w:t>November activities</w:t>
      </w:r>
      <w:r>
        <w:rPr>
          <w:bCs/>
        </w:rPr>
        <w:t>,</w:t>
      </w:r>
      <w:r w:rsidR="000E787F">
        <w:rPr>
          <w:bCs/>
        </w:rPr>
        <w:t xml:space="preserve"> looking at teen pregnancy and substance abuse prevention. </w:t>
      </w:r>
      <w:r w:rsidR="004024A9">
        <w:rPr>
          <w:bCs/>
        </w:rPr>
        <w:t xml:space="preserve">Marnie </w:t>
      </w:r>
      <w:proofErr w:type="spellStart"/>
      <w:r w:rsidR="004024A9">
        <w:rPr>
          <w:bCs/>
        </w:rPr>
        <w:t>Grozin</w:t>
      </w:r>
      <w:proofErr w:type="spellEnd"/>
      <w:r w:rsidR="004024A9">
        <w:rPr>
          <w:bCs/>
        </w:rPr>
        <w:t xml:space="preserve"> </w:t>
      </w:r>
      <w:r w:rsidR="00B65673">
        <w:rPr>
          <w:bCs/>
        </w:rPr>
        <w:t>no</w:t>
      </w:r>
      <w:r w:rsidR="004024A9">
        <w:rPr>
          <w:bCs/>
        </w:rPr>
        <w:t>ted that</w:t>
      </w:r>
      <w:r w:rsidR="00B65673">
        <w:rPr>
          <w:bCs/>
        </w:rPr>
        <w:t xml:space="preserve"> students who are at</w:t>
      </w:r>
      <w:r w:rsidR="004024A9">
        <w:rPr>
          <w:bCs/>
        </w:rPr>
        <w:t xml:space="preserve"> Gathered and Grounded </w:t>
      </w:r>
      <w:r w:rsidR="00B65673">
        <w:rPr>
          <w:bCs/>
        </w:rPr>
        <w:t>for their pods are</w:t>
      </w:r>
      <w:r w:rsidR="004024A9">
        <w:rPr>
          <w:bCs/>
        </w:rPr>
        <w:t xml:space="preserve"> using the DPI/Emory prevention blue bags as lunch boxes. Troy Earnest from Young Life Ministry shared that he would love for DPI to provide the </w:t>
      </w:r>
      <w:r w:rsidR="00B65673">
        <w:rPr>
          <w:bCs/>
        </w:rPr>
        <w:t>teen moms' blue lunch bag</w:t>
      </w:r>
      <w:r w:rsidR="004024A9">
        <w:rPr>
          <w:bCs/>
        </w:rPr>
        <w:t xml:space="preserve">s at his church. Terrie will make sure he receives some bags for the teen moms. </w:t>
      </w:r>
      <w:r w:rsidR="001F6C49">
        <w:rPr>
          <w:bCs/>
        </w:rPr>
        <w:t>Corey Bivens</w:t>
      </w:r>
      <w:r w:rsidR="00B65673">
        <w:rPr>
          <w:bCs/>
        </w:rPr>
        <w:t>,</w:t>
      </w:r>
      <w:r w:rsidR="001F6C49">
        <w:rPr>
          <w:bCs/>
        </w:rPr>
        <w:t xml:space="preserve"> with Decatur Housing Authority</w:t>
      </w:r>
      <w:r w:rsidR="00B65673">
        <w:rPr>
          <w:bCs/>
        </w:rPr>
        <w:t>,</w:t>
      </w:r>
      <w:r w:rsidR="001F6C49">
        <w:rPr>
          <w:bCs/>
        </w:rPr>
        <w:t xml:space="preserve"> shared that they are moving residents into new apartments next week. The Community</w:t>
      </w:r>
      <w:r w:rsidR="00B65673">
        <w:rPr>
          <w:bCs/>
        </w:rPr>
        <w:t xml:space="preserve"> </w:t>
      </w:r>
      <w:r w:rsidR="001F6C49">
        <w:rPr>
          <w:bCs/>
        </w:rPr>
        <w:t>Center will be back open after Thanksgiving</w:t>
      </w:r>
      <w:r w:rsidR="00B65673">
        <w:rPr>
          <w:bCs/>
        </w:rPr>
        <w:t xml:space="preserve"> (limited-basis)</w:t>
      </w:r>
      <w:r w:rsidR="001F6C49">
        <w:rPr>
          <w:bCs/>
        </w:rPr>
        <w:t xml:space="preserve"> but officially to the public in January 2021.</w:t>
      </w:r>
      <w:r w:rsidR="009A3EF8">
        <w:rPr>
          <w:bCs/>
        </w:rPr>
        <w:t xml:space="preserve"> The Teens in Action group, approximately 13</w:t>
      </w:r>
      <w:r w:rsidR="00B65673">
        <w:rPr>
          <w:bCs/>
        </w:rPr>
        <w:t xml:space="preserve"> youth,</w:t>
      </w:r>
      <w:r w:rsidR="009A3EF8">
        <w:rPr>
          <w:bCs/>
        </w:rPr>
        <w:t xml:space="preserve"> </w:t>
      </w:r>
      <w:r w:rsidR="00B65673">
        <w:rPr>
          <w:bCs/>
        </w:rPr>
        <w:t>meet virtually and work</w:t>
      </w:r>
      <w:r w:rsidR="009A3EF8">
        <w:rPr>
          <w:bCs/>
        </w:rPr>
        <w:t xml:space="preserve"> to get kids ready to apply early for ACT and scholarships. Corey said the DHA has a new director over their department. DHA continue</w:t>
      </w:r>
      <w:r w:rsidR="000E5ABC">
        <w:rPr>
          <w:bCs/>
        </w:rPr>
        <w:t>s</w:t>
      </w:r>
      <w:r w:rsidR="009A3EF8">
        <w:rPr>
          <w:bCs/>
        </w:rPr>
        <w:t xml:space="preserve"> to work with Marnie to offer </w:t>
      </w:r>
      <w:r>
        <w:rPr>
          <w:bCs/>
        </w:rPr>
        <w:t>high school</w:t>
      </w:r>
      <w:r w:rsidR="009A3EF8">
        <w:rPr>
          <w:bCs/>
        </w:rPr>
        <w:t xml:space="preserve"> students virtual tutoring</w:t>
      </w:r>
      <w:r w:rsidR="00B65673">
        <w:rPr>
          <w:bCs/>
        </w:rPr>
        <w:t>,</w:t>
      </w:r>
      <w:r w:rsidR="009A3EF8">
        <w:rPr>
          <w:bCs/>
        </w:rPr>
        <w:t xml:space="preserve"> but the elementary students have a harder time </w:t>
      </w:r>
      <w:r w:rsidR="00B65673">
        <w:rPr>
          <w:bCs/>
        </w:rPr>
        <w:t>communicating</w:t>
      </w:r>
      <w:r w:rsidR="009A3EF8">
        <w:rPr>
          <w:bCs/>
        </w:rPr>
        <w:t xml:space="preserve"> online.</w:t>
      </w:r>
      <w:r w:rsidR="00B65673">
        <w:rPr>
          <w:bCs/>
        </w:rPr>
        <w:t xml:space="preserve"> His</w:t>
      </w:r>
      <w:r w:rsidR="009A3EF8">
        <w:rPr>
          <w:bCs/>
        </w:rPr>
        <w:t xml:space="preserve"> Teens in Action are about to participate in DPI focus groups soon. </w:t>
      </w:r>
    </w:p>
    <w:p w14:paraId="48D76817" w14:textId="77777777" w:rsidR="00B65673" w:rsidRDefault="000E5ABC">
      <w:pPr>
        <w:rPr>
          <w:bCs/>
        </w:rPr>
      </w:pPr>
      <w:r>
        <w:rPr>
          <w:bCs/>
        </w:rPr>
        <w:t>Kimberly Wilson from GUIDE said that she continues to work on the Opioid Grant and with Redan-Miller Grove schools in DeKalb</w:t>
      </w:r>
      <w:r w:rsidR="00B65673">
        <w:rPr>
          <w:bCs/>
        </w:rPr>
        <w:t xml:space="preserve">. She is </w:t>
      </w:r>
      <w:r>
        <w:rPr>
          <w:bCs/>
        </w:rPr>
        <w:t>doing classes virtually</w:t>
      </w:r>
      <w:r w:rsidR="00B65673">
        <w:rPr>
          <w:bCs/>
        </w:rPr>
        <w:t>,</w:t>
      </w:r>
      <w:r>
        <w:rPr>
          <w:bCs/>
        </w:rPr>
        <w:t xml:space="preserve"> </w:t>
      </w:r>
      <w:r w:rsidR="00B65673">
        <w:rPr>
          <w:bCs/>
        </w:rPr>
        <w:t xml:space="preserve">and this type of delivery has proven </w:t>
      </w:r>
      <w:proofErr w:type="spellStart"/>
      <w:r w:rsidR="00B65673">
        <w:rPr>
          <w:bCs/>
        </w:rPr>
        <w:t>o</w:t>
      </w:r>
      <w:proofErr w:type="spellEnd"/>
      <w:r w:rsidR="00B65673">
        <w:rPr>
          <w:bCs/>
        </w:rPr>
        <w:t xml:space="preserve"> be a </w:t>
      </w:r>
      <w:r>
        <w:rPr>
          <w:bCs/>
        </w:rPr>
        <w:t xml:space="preserve">challenge. Kimberly requested that Terrie send her Ashley Simpson's contact info (email address) </w:t>
      </w:r>
      <w:r w:rsidR="00B65673">
        <w:rPr>
          <w:bCs/>
        </w:rPr>
        <w:t>to</w:t>
      </w:r>
      <w:r>
        <w:rPr>
          <w:bCs/>
        </w:rPr>
        <w:t xml:space="preserve"> communicate about the Opioid Grant. </w:t>
      </w:r>
    </w:p>
    <w:p w14:paraId="3A82A251" w14:textId="77777777" w:rsidR="00B65673" w:rsidRDefault="000E5ABC">
      <w:pPr>
        <w:rPr>
          <w:bCs/>
        </w:rPr>
      </w:pPr>
      <w:r>
        <w:rPr>
          <w:bCs/>
        </w:rPr>
        <w:t xml:space="preserve">Terrie Moore shared that DPI </w:t>
      </w:r>
      <w:proofErr w:type="gramStart"/>
      <w:r>
        <w:rPr>
          <w:bCs/>
        </w:rPr>
        <w:t>will</w:t>
      </w:r>
      <w:proofErr w:type="gramEnd"/>
      <w:r>
        <w:rPr>
          <w:bCs/>
        </w:rPr>
        <w:t xml:space="preserve"> conduct the 2020 Community Readiness Surveys with the original group of participants starting this month. Dee Anderson will be the interviewer. Terrie </w:t>
      </w:r>
      <w:r w:rsidR="00BF36F2">
        <w:rPr>
          <w:bCs/>
        </w:rPr>
        <w:t xml:space="preserve">shared the </w:t>
      </w:r>
      <w:r w:rsidR="00B65673">
        <w:rPr>
          <w:bCs/>
        </w:rPr>
        <w:t>Partnership Grant Community Readiness survey score for</w:t>
      </w:r>
      <w:r>
        <w:rPr>
          <w:bCs/>
        </w:rPr>
        <w:t xml:space="preserve"> ages 14-24 years old </w:t>
      </w:r>
      <w:r w:rsidR="00B65673">
        <w:rPr>
          <w:bCs/>
        </w:rPr>
        <w:t>(</w:t>
      </w:r>
      <w:r>
        <w:rPr>
          <w:bCs/>
        </w:rPr>
        <w:t>underage drinking</w:t>
      </w:r>
      <w:r w:rsidR="00B65673">
        <w:rPr>
          <w:bCs/>
        </w:rPr>
        <w:t>, heroin, cocaine, and</w:t>
      </w:r>
      <w:r>
        <w:rPr>
          <w:bCs/>
        </w:rPr>
        <w:t xml:space="preserve"> prescription drugs</w:t>
      </w:r>
      <w:r w:rsidR="00B65673">
        <w:rPr>
          <w:bCs/>
        </w:rPr>
        <w:t>)</w:t>
      </w:r>
      <w:r>
        <w:rPr>
          <w:bCs/>
        </w:rPr>
        <w:t xml:space="preserve">. </w:t>
      </w:r>
      <w:r w:rsidR="00BF36F2">
        <w:rPr>
          <w:bCs/>
        </w:rPr>
        <w:t>Decatur i</w:t>
      </w:r>
      <w:r w:rsidR="00B65673">
        <w:rPr>
          <w:bCs/>
        </w:rPr>
        <w:t xml:space="preserve">s at a Vague Awareness level, much lower than our level on our ASAPP activities. </w:t>
      </w:r>
      <w:r>
        <w:rPr>
          <w:bCs/>
        </w:rPr>
        <w:t xml:space="preserve">Terrie asked the coalition for any suggestions for the Agnes Scott College </w:t>
      </w:r>
      <w:r w:rsidR="00FE0C74">
        <w:rPr>
          <w:bCs/>
        </w:rPr>
        <w:t>population.</w:t>
      </w:r>
      <w:r>
        <w:rPr>
          <w:bCs/>
        </w:rPr>
        <w:t xml:space="preserve"> </w:t>
      </w:r>
    </w:p>
    <w:p w14:paraId="77EFDC01" w14:textId="77777777" w:rsidR="00B65673" w:rsidRDefault="00B65673">
      <w:pPr>
        <w:rPr>
          <w:bCs/>
        </w:rPr>
      </w:pPr>
      <w:r w:rsidRPr="00B65673">
        <w:rPr>
          <w:b/>
          <w:u w:val="single"/>
        </w:rPr>
        <w:lastRenderedPageBreak/>
        <w:t xml:space="preserve">PFS </w:t>
      </w:r>
      <w:r w:rsidR="00FE0C74" w:rsidRPr="00B65673">
        <w:rPr>
          <w:b/>
          <w:u w:val="single"/>
        </w:rPr>
        <w:t>Public</w:t>
      </w:r>
      <w:r w:rsidR="00FE0C74" w:rsidRPr="00716C15">
        <w:rPr>
          <w:b/>
          <w:u w:val="single"/>
        </w:rPr>
        <w:t xml:space="preserve"> Service Announcement</w:t>
      </w:r>
      <w:r>
        <w:rPr>
          <w:b/>
          <w:u w:val="single"/>
        </w:rPr>
        <w:t>s</w:t>
      </w:r>
      <w:r w:rsidR="00FE0C74" w:rsidRPr="00716C15">
        <w:rPr>
          <w:b/>
          <w:u w:val="single"/>
        </w:rPr>
        <w:t xml:space="preserve"> </w:t>
      </w:r>
      <w:r w:rsidR="00FE0C74">
        <w:rPr>
          <w:b/>
          <w:u w:val="single"/>
        </w:rPr>
        <w:t>–</w:t>
      </w:r>
      <w:r w:rsidR="000E5ABC">
        <w:rPr>
          <w:bCs/>
        </w:rPr>
        <w:t xml:space="preserve">DPI has done </w:t>
      </w:r>
      <w:r>
        <w:rPr>
          <w:bCs/>
        </w:rPr>
        <w:t xml:space="preserve">four </w:t>
      </w:r>
      <w:r w:rsidR="000E5ABC">
        <w:rPr>
          <w:bCs/>
        </w:rPr>
        <w:t>Ge</w:t>
      </w:r>
      <w:r>
        <w:rPr>
          <w:bCs/>
        </w:rPr>
        <w:t xml:space="preserve">o-targeted </w:t>
      </w:r>
      <w:r w:rsidR="000E5ABC">
        <w:rPr>
          <w:bCs/>
        </w:rPr>
        <w:t>ads</w:t>
      </w:r>
      <w:r>
        <w:rPr>
          <w:bCs/>
        </w:rPr>
        <w:t>. P</w:t>
      </w:r>
      <w:r w:rsidR="000E5ABC">
        <w:rPr>
          <w:bCs/>
        </w:rPr>
        <w:t>eople are watching the ads; after watching the vide</w:t>
      </w:r>
      <w:r>
        <w:rPr>
          <w:bCs/>
        </w:rPr>
        <w:t xml:space="preserve">o, people are directed to a </w:t>
      </w:r>
      <w:r w:rsidR="000E5ABC">
        <w:rPr>
          <w:bCs/>
        </w:rPr>
        <w:t xml:space="preserve">landing page </w:t>
      </w:r>
      <w:r>
        <w:rPr>
          <w:bCs/>
        </w:rPr>
        <w:t xml:space="preserve">that </w:t>
      </w:r>
      <w:r w:rsidR="000E5ABC">
        <w:rPr>
          <w:bCs/>
        </w:rPr>
        <w:t xml:space="preserve">will take you to a survey and </w:t>
      </w:r>
      <w:r>
        <w:rPr>
          <w:bCs/>
        </w:rPr>
        <w:t>various</w:t>
      </w:r>
      <w:r w:rsidR="000E5ABC">
        <w:rPr>
          <w:bCs/>
        </w:rPr>
        <w:t xml:space="preserve"> resources. Tiffany Cuthbert updates the DPI social media platforms, website, Facebook. Tiffany </w:t>
      </w:r>
      <w:r>
        <w:rPr>
          <w:bCs/>
        </w:rPr>
        <w:t xml:space="preserve">provided photos to </w:t>
      </w:r>
      <w:r w:rsidR="000E5ABC">
        <w:rPr>
          <w:bCs/>
        </w:rPr>
        <w:t>help create</w:t>
      </w:r>
      <w:r>
        <w:rPr>
          <w:bCs/>
        </w:rPr>
        <w:t xml:space="preserve"> a culturally </w:t>
      </w:r>
      <w:proofErr w:type="gramStart"/>
      <w:r>
        <w:rPr>
          <w:bCs/>
        </w:rPr>
        <w:t xml:space="preserve">appropriate </w:t>
      </w:r>
      <w:r w:rsidR="000E5ABC">
        <w:rPr>
          <w:bCs/>
        </w:rPr>
        <w:t xml:space="preserve"> </w:t>
      </w:r>
      <w:r>
        <w:rPr>
          <w:bCs/>
        </w:rPr>
        <w:t>"</w:t>
      </w:r>
      <w:proofErr w:type="gramEnd"/>
      <w:r w:rsidR="000E5ABC">
        <w:rPr>
          <w:bCs/>
        </w:rPr>
        <w:t>display ad</w:t>
      </w:r>
      <w:r>
        <w:rPr>
          <w:bCs/>
        </w:rPr>
        <w:t>"</w:t>
      </w:r>
      <w:r w:rsidR="000E5ABC">
        <w:rPr>
          <w:bCs/>
        </w:rPr>
        <w:t xml:space="preserve"> for tobacco</w:t>
      </w:r>
      <w:r>
        <w:rPr>
          <w:bCs/>
        </w:rPr>
        <w:t xml:space="preserve"> for the ASAPP project</w:t>
      </w:r>
      <w:r w:rsidR="000E5ABC">
        <w:rPr>
          <w:bCs/>
        </w:rPr>
        <w:t xml:space="preserve">. Terrie showed </w:t>
      </w:r>
      <w:r>
        <w:rPr>
          <w:bCs/>
        </w:rPr>
        <w:t>the</w:t>
      </w:r>
      <w:r w:rsidR="000E5ABC">
        <w:rPr>
          <w:bCs/>
        </w:rPr>
        <w:t xml:space="preserve"> commercial video and the display ad video. DPI is waiting on approval from DBHDD. </w:t>
      </w:r>
    </w:p>
    <w:p w14:paraId="63D2A231" w14:textId="77777777" w:rsidR="00B65673" w:rsidRDefault="00516CDC">
      <w:pPr>
        <w:rPr>
          <w:bCs/>
        </w:rPr>
      </w:pPr>
      <w:r>
        <w:rPr>
          <w:bCs/>
        </w:rPr>
        <w:t xml:space="preserve"> </w:t>
      </w:r>
      <w:r w:rsidRPr="00716C15">
        <w:rPr>
          <w:b/>
          <w:u w:val="single"/>
        </w:rPr>
        <w:t>Individual Strategy Updates– All</w:t>
      </w:r>
      <w:r>
        <w:rPr>
          <w:b/>
          <w:u w:val="single"/>
        </w:rPr>
        <w:t>-</w:t>
      </w:r>
      <w:r w:rsidRPr="00716C15">
        <w:rPr>
          <w:b/>
          <w:u w:val="single"/>
        </w:rPr>
        <w:t>Stars</w:t>
      </w:r>
      <w:r>
        <w:rPr>
          <w:b/>
          <w:u w:val="single"/>
        </w:rPr>
        <w:t xml:space="preserve">: </w:t>
      </w:r>
      <w:r w:rsidR="000E5ABC">
        <w:rPr>
          <w:bCs/>
        </w:rPr>
        <w:t>Marnie Grozin shared that she completed the All-Stars Seniors Program this month. The program consisted of five classes on google meets (virtually) on Mondays with approximately 120 students. There were only a few glitches. The students did pre/post surve</w:t>
      </w:r>
      <w:r w:rsidR="00EF0E98">
        <w:rPr>
          <w:bCs/>
        </w:rPr>
        <w:t>ys</w:t>
      </w:r>
      <w:r w:rsidR="00B65673">
        <w:rPr>
          <w:bCs/>
        </w:rPr>
        <w:t>;</w:t>
      </w:r>
      <w:r w:rsidR="00EF0E98">
        <w:rPr>
          <w:bCs/>
        </w:rPr>
        <w:t xml:space="preserve"> </w:t>
      </w:r>
      <w:r w:rsidR="00B65673">
        <w:rPr>
          <w:bCs/>
        </w:rPr>
        <w:t xml:space="preserve">the </w:t>
      </w:r>
      <w:r w:rsidR="00EF0E98">
        <w:rPr>
          <w:bCs/>
        </w:rPr>
        <w:t>All-Stars core program is</w:t>
      </w:r>
      <w:r w:rsidR="00B65673">
        <w:rPr>
          <w:bCs/>
        </w:rPr>
        <w:t xml:space="preserve"> its </w:t>
      </w:r>
      <w:r w:rsidR="00EF0E98">
        <w:rPr>
          <w:bCs/>
        </w:rPr>
        <w:t>4</w:t>
      </w:r>
      <w:r w:rsidR="00EF0E98" w:rsidRPr="00EF0E98">
        <w:rPr>
          <w:bCs/>
          <w:vertAlign w:val="superscript"/>
        </w:rPr>
        <w:t>th</w:t>
      </w:r>
      <w:r w:rsidR="00EF0E98">
        <w:rPr>
          <w:bCs/>
        </w:rPr>
        <w:t>-year with 6</w:t>
      </w:r>
      <w:r w:rsidR="00EF0E98" w:rsidRPr="00EF0E98">
        <w:rPr>
          <w:bCs/>
          <w:vertAlign w:val="superscript"/>
        </w:rPr>
        <w:t>th</w:t>
      </w:r>
      <w:r w:rsidR="00EF0E98">
        <w:rPr>
          <w:bCs/>
        </w:rPr>
        <w:t xml:space="preserve"> </w:t>
      </w:r>
      <w:r w:rsidR="00B65673">
        <w:rPr>
          <w:bCs/>
        </w:rPr>
        <w:t xml:space="preserve">and second-year with </w:t>
      </w:r>
      <w:r w:rsidR="00EF0E98">
        <w:rPr>
          <w:bCs/>
        </w:rPr>
        <w:t>8</w:t>
      </w:r>
      <w:r w:rsidR="00EF0E98" w:rsidRPr="00EF0E98">
        <w:rPr>
          <w:bCs/>
          <w:vertAlign w:val="superscript"/>
        </w:rPr>
        <w:t>th</w:t>
      </w:r>
      <w:r w:rsidR="00EF0E98">
        <w:rPr>
          <w:bCs/>
        </w:rPr>
        <w:t xml:space="preserve"> graders. In-person </w:t>
      </w:r>
      <w:r w:rsidR="00FE0C74">
        <w:rPr>
          <w:bCs/>
        </w:rPr>
        <w:t>teaching</w:t>
      </w:r>
      <w:r w:rsidR="00EF0E98">
        <w:rPr>
          <w:bCs/>
        </w:rPr>
        <w:t xml:space="preserve"> and classroom</w:t>
      </w:r>
      <w:r w:rsidR="00B65673">
        <w:rPr>
          <w:bCs/>
        </w:rPr>
        <w:t xml:space="preserve"> </w:t>
      </w:r>
      <w:r w:rsidR="00EF0E98">
        <w:rPr>
          <w:bCs/>
        </w:rPr>
        <w:t xml:space="preserve">on hold and </w:t>
      </w:r>
      <w:r w:rsidR="00B65673">
        <w:rPr>
          <w:bCs/>
        </w:rPr>
        <w:t>creative ways to recruit</w:t>
      </w:r>
      <w:r w:rsidR="00EF0E98">
        <w:rPr>
          <w:bCs/>
        </w:rPr>
        <w:t xml:space="preserve"> middle school youth</w:t>
      </w:r>
      <w:r w:rsidR="00B65673">
        <w:rPr>
          <w:bCs/>
        </w:rPr>
        <w:t xml:space="preserve"> were discussed</w:t>
      </w:r>
      <w:r w:rsidR="00EF0E98">
        <w:rPr>
          <w:bCs/>
        </w:rPr>
        <w:t>. Marnie said if anyone has ideas on how to find middle school kids, please let her know.</w:t>
      </w:r>
    </w:p>
    <w:p w14:paraId="069A3E6E" w14:textId="2A6D5D0C" w:rsidR="00B65673" w:rsidRDefault="00516CDC">
      <w:pPr>
        <w:rPr>
          <w:bCs/>
        </w:rPr>
      </w:pPr>
      <w:r>
        <w:rPr>
          <w:bCs/>
        </w:rPr>
        <w:t xml:space="preserve"> </w:t>
      </w:r>
      <w:r w:rsidRPr="00647DCB">
        <w:rPr>
          <w:b/>
          <w:u w:val="single"/>
        </w:rPr>
        <w:t xml:space="preserve">DPI-Youth Action Team (YAT) </w:t>
      </w:r>
      <w:r>
        <w:rPr>
          <w:bCs/>
        </w:rPr>
        <w:t>-</w:t>
      </w:r>
      <w:r w:rsidR="00EF0E98">
        <w:rPr>
          <w:bCs/>
        </w:rPr>
        <w:t>Marnie shared the Youth Action Team update</w:t>
      </w:r>
      <w:r w:rsidR="00B65673">
        <w:rPr>
          <w:bCs/>
        </w:rPr>
        <w:t>,</w:t>
      </w:r>
      <w:r w:rsidR="00EF0E98">
        <w:rPr>
          <w:bCs/>
        </w:rPr>
        <w:t xml:space="preserve"> and she showed a short video </w:t>
      </w:r>
      <w:r w:rsidR="00B65673">
        <w:rPr>
          <w:bCs/>
        </w:rPr>
        <w:t>they have created</w:t>
      </w:r>
      <w:r w:rsidR="00EF0E98">
        <w:rPr>
          <w:bCs/>
        </w:rPr>
        <w:t>. The YAT participated and hosted an International Overdose Awareness Day Event. She stated that the 8</w:t>
      </w:r>
      <w:r w:rsidR="00EF0E98" w:rsidRPr="00EF0E98">
        <w:rPr>
          <w:bCs/>
          <w:vertAlign w:val="superscript"/>
        </w:rPr>
        <w:t>th</w:t>
      </w:r>
      <w:r w:rsidR="00EF0E98">
        <w:rPr>
          <w:bCs/>
        </w:rPr>
        <w:t xml:space="preserve"> graders are stressed out about </w:t>
      </w:r>
      <w:r w:rsidR="00B65673">
        <w:rPr>
          <w:bCs/>
        </w:rPr>
        <w:t>their workloads;</w:t>
      </w:r>
      <w:r w:rsidR="00EF0E98">
        <w:rPr>
          <w:bCs/>
        </w:rPr>
        <w:t xml:space="preserve"> the </w:t>
      </w:r>
      <w:r w:rsidR="00B65673">
        <w:rPr>
          <w:bCs/>
        </w:rPr>
        <w:t>GUIDE competition deadline</w:t>
      </w:r>
      <w:r w:rsidR="00EF0E98">
        <w:rPr>
          <w:bCs/>
        </w:rPr>
        <w:t xml:space="preserve"> is Friday</w:t>
      </w:r>
      <w:r w:rsidR="00B65673">
        <w:rPr>
          <w:bCs/>
        </w:rPr>
        <w:t>,</w:t>
      </w:r>
      <w:r w:rsidR="00EF0E98">
        <w:rPr>
          <w:bCs/>
        </w:rPr>
        <w:t xml:space="preserve"> Oct.16</w:t>
      </w:r>
      <w:r w:rsidR="00EF0E98" w:rsidRPr="00EF0E98">
        <w:rPr>
          <w:bCs/>
          <w:vertAlign w:val="superscript"/>
        </w:rPr>
        <w:t>th</w:t>
      </w:r>
      <w:r w:rsidR="00EF0E98">
        <w:rPr>
          <w:bCs/>
        </w:rPr>
        <w:t xml:space="preserve">, a video for Red Ribbon Week. The YAT wants to create a </w:t>
      </w:r>
      <w:r w:rsidR="00FE0C74">
        <w:rPr>
          <w:bCs/>
        </w:rPr>
        <w:t>Self</w:t>
      </w:r>
      <w:r w:rsidR="00EF0E98">
        <w:rPr>
          <w:bCs/>
        </w:rPr>
        <w:t xml:space="preserve">-Love Girls group after participating in the National Bullying Prevention Month activities. The YAT said it is helpful for them to </w:t>
      </w:r>
      <w:r>
        <w:rPr>
          <w:bCs/>
        </w:rPr>
        <w:t xml:space="preserve">be </w:t>
      </w:r>
      <w:r w:rsidR="00FE0C74">
        <w:rPr>
          <w:bCs/>
        </w:rPr>
        <w:t>a part</w:t>
      </w:r>
      <w:r>
        <w:rPr>
          <w:bCs/>
        </w:rPr>
        <w:t xml:space="preserve"> of this group</w:t>
      </w:r>
      <w:r w:rsidR="00B65673">
        <w:rPr>
          <w:bCs/>
        </w:rPr>
        <w:t>,</w:t>
      </w:r>
      <w:r>
        <w:rPr>
          <w:bCs/>
        </w:rPr>
        <w:t xml:space="preserve"> and they want to put together a self-love </w:t>
      </w:r>
      <w:r w:rsidR="00FE0C74">
        <w:rPr>
          <w:bCs/>
        </w:rPr>
        <w:t>girls</w:t>
      </w:r>
      <w:r w:rsidR="00B65673">
        <w:rPr>
          <w:bCs/>
        </w:rPr>
        <w:t>'</w:t>
      </w:r>
      <w:r>
        <w:rPr>
          <w:bCs/>
        </w:rPr>
        <w:t xml:space="preserve"> group. On October 19 @ 3 pm, the DPI YAT team is partnering with Lights on After School </w:t>
      </w:r>
      <w:r w:rsidR="00EF0E98">
        <w:rPr>
          <w:bCs/>
        </w:rPr>
        <w:t xml:space="preserve">Event. </w:t>
      </w:r>
      <w:r w:rsidR="00B65673">
        <w:rPr>
          <w:bCs/>
        </w:rPr>
        <w:t xml:space="preserve"> Lights On</w:t>
      </w:r>
      <w:r w:rsidR="00EF0E98">
        <w:rPr>
          <w:bCs/>
        </w:rPr>
        <w:t xml:space="preserve"> is a national and statewide virtual event. Teens statewide and YAT teams can attend</w:t>
      </w:r>
      <w:r w:rsidR="00B65673">
        <w:rPr>
          <w:bCs/>
        </w:rPr>
        <w:t>,</w:t>
      </w:r>
      <w:r w:rsidR="00EF0E98">
        <w:rPr>
          <w:bCs/>
        </w:rPr>
        <w:t xml:space="preserve"> and there will be an Anti-Bullying theme. Marnie said that the Gathered and Grounded organization w</w:t>
      </w:r>
      <w:r w:rsidR="00B65673">
        <w:rPr>
          <w:bCs/>
        </w:rPr>
        <w:t>ould</w:t>
      </w:r>
      <w:r w:rsidR="00EF0E98">
        <w:rPr>
          <w:bCs/>
        </w:rPr>
        <w:t xml:space="preserve"> host their 2</w:t>
      </w:r>
      <w:r w:rsidR="00EF0E98" w:rsidRPr="00EF0E98">
        <w:rPr>
          <w:bCs/>
          <w:vertAlign w:val="superscript"/>
        </w:rPr>
        <w:t>nd</w:t>
      </w:r>
      <w:r w:rsidR="00EF0E98">
        <w:rPr>
          <w:bCs/>
        </w:rPr>
        <w:t xml:space="preserve"> LBGTQ youth event</w:t>
      </w:r>
      <w:r w:rsidR="00B65673">
        <w:rPr>
          <w:bCs/>
        </w:rPr>
        <w:t xml:space="preserve"> on October </w:t>
      </w:r>
      <w:r w:rsidR="00EF0E98">
        <w:rPr>
          <w:bCs/>
        </w:rPr>
        <w:t xml:space="preserve">24 at 6:00 pm – 11 pm. The Trevor Project </w:t>
      </w:r>
      <w:r w:rsidR="00B65673">
        <w:rPr>
          <w:bCs/>
        </w:rPr>
        <w:t>founder is the featured</w:t>
      </w:r>
      <w:r w:rsidR="00EF0E98">
        <w:rPr>
          <w:bCs/>
        </w:rPr>
        <w:t xml:space="preserve"> speaker for the event</w:t>
      </w:r>
      <w:r w:rsidR="00B65673">
        <w:rPr>
          <w:bCs/>
        </w:rPr>
        <w:t>, and the evening is packed with work</w:t>
      </w:r>
      <w:r w:rsidR="00EF0E98">
        <w:rPr>
          <w:bCs/>
        </w:rPr>
        <w:t>shop</w:t>
      </w:r>
      <w:r w:rsidR="00B65673">
        <w:rPr>
          <w:bCs/>
        </w:rPr>
        <w:t>s,</w:t>
      </w:r>
      <w:r w:rsidR="00EF0E98">
        <w:rPr>
          <w:bCs/>
        </w:rPr>
        <w:t xml:space="preserve"> games, etc. The school board meeting is tonight.</w:t>
      </w:r>
      <w:r w:rsidR="008E6B59">
        <w:rPr>
          <w:bCs/>
        </w:rPr>
        <w:t xml:space="preserve"> </w:t>
      </w:r>
    </w:p>
    <w:p w14:paraId="64956B70" w14:textId="5326CF5E" w:rsidR="00B65673" w:rsidRDefault="00516CDC">
      <w:pPr>
        <w:rPr>
          <w:bCs/>
        </w:rPr>
      </w:pPr>
      <w:r>
        <w:rPr>
          <w:bCs/>
        </w:rPr>
        <w:t xml:space="preserve">The </w:t>
      </w:r>
      <w:r w:rsidRPr="00716C15">
        <w:rPr>
          <w:b/>
          <w:u w:val="single"/>
        </w:rPr>
        <w:t>Decatur Prevention Network (DPN)</w:t>
      </w:r>
      <w:r>
        <w:rPr>
          <w:b/>
          <w:u w:val="single"/>
        </w:rPr>
        <w:t xml:space="preserve">- </w:t>
      </w:r>
      <w:r w:rsidR="008E6B59">
        <w:rPr>
          <w:bCs/>
        </w:rPr>
        <w:t xml:space="preserve">Terrie shared that </w:t>
      </w:r>
      <w:r w:rsidR="00B65673">
        <w:rPr>
          <w:bCs/>
        </w:rPr>
        <w:t xml:space="preserve">the network </w:t>
      </w:r>
      <w:r w:rsidR="008E6B59">
        <w:rPr>
          <w:bCs/>
        </w:rPr>
        <w:t>need</w:t>
      </w:r>
      <w:r w:rsidR="00FE0C74">
        <w:rPr>
          <w:bCs/>
        </w:rPr>
        <w:t>s</w:t>
      </w:r>
      <w:r w:rsidR="008E6B59">
        <w:rPr>
          <w:bCs/>
        </w:rPr>
        <w:t xml:space="preserve"> some more leaders. </w:t>
      </w:r>
      <w:r w:rsidR="00B65673">
        <w:rPr>
          <w:bCs/>
        </w:rPr>
        <w:t>They will</w:t>
      </w:r>
      <w:r w:rsidR="008E6B59">
        <w:rPr>
          <w:bCs/>
        </w:rPr>
        <w:t xml:space="preserve"> host their fall vi</w:t>
      </w:r>
      <w:r w:rsidR="00FE0C74">
        <w:rPr>
          <w:bCs/>
        </w:rPr>
        <w:t>r</w:t>
      </w:r>
      <w:r w:rsidR="008E6B59">
        <w:rPr>
          <w:bCs/>
        </w:rPr>
        <w:t>tual Parent workshop on</w:t>
      </w:r>
      <w:r w:rsidR="00B65673">
        <w:rPr>
          <w:bCs/>
        </w:rPr>
        <w:t xml:space="preserve"> Thursday, October 29,</w:t>
      </w:r>
      <w:r w:rsidR="008E6B59">
        <w:rPr>
          <w:bCs/>
        </w:rPr>
        <w:t xml:space="preserve"> to register</w:t>
      </w:r>
      <w:r w:rsidR="00B65673">
        <w:rPr>
          <w:bCs/>
        </w:rPr>
        <w:t xml:space="preserve"> to</w:t>
      </w:r>
      <w:r w:rsidR="008E6B59">
        <w:rPr>
          <w:bCs/>
        </w:rPr>
        <w:t xml:space="preserve"> go to Decatur Parents .net website.</w:t>
      </w:r>
      <w:r w:rsidR="00B65673">
        <w:rPr>
          <w:bCs/>
        </w:rPr>
        <w:t xml:space="preserve"> </w:t>
      </w:r>
      <w:proofErr w:type="spellStart"/>
      <w:r w:rsidR="008E6B59">
        <w:rPr>
          <w:bCs/>
        </w:rPr>
        <w:t>J</w:t>
      </w:r>
      <w:r w:rsidR="00B65673">
        <w:rPr>
          <w:bCs/>
        </w:rPr>
        <w:t>.</w:t>
      </w:r>
      <w:proofErr w:type="gramStart"/>
      <w:r w:rsidR="00B65673">
        <w:rPr>
          <w:bCs/>
        </w:rPr>
        <w:t>J.Credi</w:t>
      </w:r>
      <w:proofErr w:type="spellEnd"/>
      <w:proofErr w:type="gramEnd"/>
      <w:r w:rsidR="00B65673">
        <w:rPr>
          <w:bCs/>
        </w:rPr>
        <w:t xml:space="preserve"> is</w:t>
      </w:r>
      <w:r w:rsidR="008E6B59">
        <w:rPr>
          <w:bCs/>
        </w:rPr>
        <w:t xml:space="preserve"> the distributing coordinator for</w:t>
      </w:r>
      <w:r w:rsidR="00B65673">
        <w:rPr>
          <w:bCs/>
        </w:rPr>
        <w:t xml:space="preserve"> CSD</w:t>
      </w:r>
      <w:r w:rsidR="008E6B59">
        <w:rPr>
          <w:bCs/>
        </w:rPr>
        <w:t xml:space="preserve"> </w:t>
      </w:r>
      <w:r w:rsidR="00FE0C74">
        <w:rPr>
          <w:bCs/>
        </w:rPr>
        <w:t>POD</w:t>
      </w:r>
      <w:r w:rsidR="00B65673">
        <w:rPr>
          <w:bCs/>
        </w:rPr>
        <w:t>s</w:t>
      </w:r>
      <w:r w:rsidR="00FE0C74">
        <w:rPr>
          <w:bCs/>
        </w:rPr>
        <w:t>,</w:t>
      </w:r>
      <w:r w:rsidR="008E6B59">
        <w:rPr>
          <w:bCs/>
        </w:rPr>
        <w:t xml:space="preserve"> and they are offering free services for parents</w:t>
      </w:r>
      <w:r w:rsidR="00B65673">
        <w:rPr>
          <w:bCs/>
        </w:rPr>
        <w:t xml:space="preserve"> and students to address virtual learning challenges</w:t>
      </w:r>
      <w:r w:rsidR="008E6B59">
        <w:rPr>
          <w:bCs/>
        </w:rPr>
        <w:t xml:space="preserve">. </w:t>
      </w:r>
    </w:p>
    <w:p w14:paraId="79BF34D4" w14:textId="77777777" w:rsidR="00B65673" w:rsidRDefault="00516CDC">
      <w:pPr>
        <w:rPr>
          <w:bCs/>
        </w:rPr>
      </w:pPr>
      <w:r w:rsidRPr="00992FF4">
        <w:rPr>
          <w:b/>
          <w:u w:val="single"/>
        </w:rPr>
        <w:t>Community Mobilization Action Team (CMAT)</w:t>
      </w:r>
      <w:r w:rsidR="00FE0C74" w:rsidRPr="00FE0C74">
        <w:rPr>
          <w:bCs/>
        </w:rPr>
        <w:t xml:space="preserve"> </w:t>
      </w:r>
      <w:r w:rsidR="00FE0C74">
        <w:rPr>
          <w:bCs/>
        </w:rPr>
        <w:t xml:space="preserve">Dee Anderson shared that the </w:t>
      </w:r>
      <w:r w:rsidR="00FE0C74" w:rsidRPr="00FE0C74">
        <w:rPr>
          <w:bCs/>
        </w:rPr>
        <w:t>DPI</w:t>
      </w:r>
      <w:r w:rsidR="00B65673">
        <w:rPr>
          <w:bCs/>
        </w:rPr>
        <w:t>'</w:t>
      </w:r>
      <w:r w:rsidR="00FE0C74" w:rsidRPr="00FE0C74">
        <w:rPr>
          <w:bCs/>
        </w:rPr>
        <w:t>s CMAT</w:t>
      </w:r>
      <w:r w:rsidR="00FE0C74">
        <w:rPr>
          <w:b/>
          <w:u w:val="single"/>
        </w:rPr>
        <w:t xml:space="preserve"> </w:t>
      </w:r>
      <w:r>
        <w:rPr>
          <w:bCs/>
        </w:rPr>
        <w:t>Parent team continue to have their monthly virtual meeting</w:t>
      </w:r>
      <w:r w:rsidR="00FE0C74">
        <w:rPr>
          <w:bCs/>
        </w:rPr>
        <w:t xml:space="preserve"> i</w:t>
      </w:r>
      <w:r>
        <w:rPr>
          <w:bCs/>
        </w:rPr>
        <w:t xml:space="preserve">nstead of our </w:t>
      </w:r>
      <w:r w:rsidR="00FE0C74">
        <w:rPr>
          <w:bCs/>
        </w:rPr>
        <w:t>in-person meeting. Many parents have found creative and resourceful ways to give back, share love and gratitude, and volunteer in the community. One CMAT parent</w:t>
      </w:r>
      <w:r w:rsidR="00B65673">
        <w:rPr>
          <w:bCs/>
        </w:rPr>
        <w:t xml:space="preserve"> is</w:t>
      </w:r>
      <w:r w:rsidR="00FE0C74">
        <w:rPr>
          <w:bCs/>
        </w:rPr>
        <w:t xml:space="preserve"> </w:t>
      </w:r>
      <w:r w:rsidR="00B65673">
        <w:rPr>
          <w:bCs/>
        </w:rPr>
        <w:t xml:space="preserve">a </w:t>
      </w:r>
      <w:r w:rsidR="00FE0C74">
        <w:rPr>
          <w:bCs/>
        </w:rPr>
        <w:t>volunteer</w:t>
      </w:r>
      <w:r w:rsidR="00B65673">
        <w:rPr>
          <w:bCs/>
        </w:rPr>
        <w:t xml:space="preserve"> poll worker. Another parent makes very decorative and artistic crafts and gifts to present to older residents and friends. A</w:t>
      </w:r>
      <w:r w:rsidR="00FE0C74">
        <w:rPr>
          <w:bCs/>
        </w:rPr>
        <w:t>nother parent shares her garden bounty with other residents</w:t>
      </w:r>
      <w:r w:rsidR="00B65673">
        <w:rPr>
          <w:bCs/>
        </w:rPr>
        <w:t>. A</w:t>
      </w:r>
      <w:r w:rsidR="00FE0C74">
        <w:rPr>
          <w:bCs/>
        </w:rPr>
        <w:t>nother parent leaves positive affirmations, notes, poems, and inspirational on each bulletin board floor of the Oliver House for the senior</w:t>
      </w:r>
      <w:r w:rsidR="00B65673">
        <w:rPr>
          <w:bCs/>
        </w:rPr>
        <w:t xml:space="preserve">s </w:t>
      </w:r>
      <w:r w:rsidR="00FE0C74">
        <w:rPr>
          <w:bCs/>
        </w:rPr>
        <w:t xml:space="preserve">to see and read. </w:t>
      </w:r>
      <w:r w:rsidR="00B65673">
        <w:rPr>
          <w:bCs/>
        </w:rPr>
        <w:t xml:space="preserve">These volunteers work hard for the community. </w:t>
      </w:r>
      <w:r w:rsidR="00FE0C74">
        <w:rPr>
          <w:bCs/>
        </w:rPr>
        <w:t>We have two parents moving to new apartments this month, two parents are caregiving for their sick parents</w:t>
      </w:r>
      <w:r w:rsidR="00B65673">
        <w:rPr>
          <w:bCs/>
        </w:rPr>
        <w:t>,</w:t>
      </w:r>
      <w:r w:rsidR="00FE0C74">
        <w:rPr>
          <w:bCs/>
        </w:rPr>
        <w:t xml:space="preserve"> and one of my parents is attend</w:t>
      </w:r>
      <w:r w:rsidR="00B65673">
        <w:rPr>
          <w:bCs/>
        </w:rPr>
        <w:t>ing</w:t>
      </w:r>
      <w:r w:rsidR="00FE0C74">
        <w:rPr>
          <w:bCs/>
        </w:rPr>
        <w:t xml:space="preserve"> college online. We continue to reach out through calls, emails, and texts to the CMAT Parents weekly.</w:t>
      </w:r>
    </w:p>
    <w:p w14:paraId="489279AD" w14:textId="77777777" w:rsidR="00B65673" w:rsidRDefault="00FE0C74">
      <w:pPr>
        <w:rPr>
          <w:bCs/>
        </w:rPr>
      </w:pPr>
      <w:r>
        <w:rPr>
          <w:bCs/>
        </w:rPr>
        <w:t xml:space="preserve"> </w:t>
      </w:r>
      <w:r w:rsidR="008E6B59" w:rsidRPr="00FE0C74">
        <w:rPr>
          <w:b/>
          <w:u w:val="single"/>
        </w:rPr>
        <w:t>Evaluation</w:t>
      </w:r>
      <w:r w:rsidR="008E6B59">
        <w:rPr>
          <w:bCs/>
        </w:rPr>
        <w:t>:</w:t>
      </w:r>
      <w:r w:rsidRPr="00FE0C74">
        <w:rPr>
          <w:bCs/>
        </w:rPr>
        <w:t xml:space="preserve"> </w:t>
      </w:r>
      <w:r w:rsidRPr="00716C15">
        <w:rPr>
          <w:bCs/>
        </w:rPr>
        <w:t>Carol Treible</w:t>
      </w:r>
      <w:r>
        <w:rPr>
          <w:bCs/>
        </w:rPr>
        <w:t xml:space="preserve"> reported that she is working on the DFC report and youth focus group. She asked the coalition to submit names to DPI or herself of </w:t>
      </w:r>
      <w:r w:rsidR="00B65673">
        <w:rPr>
          <w:bCs/>
        </w:rPr>
        <w:t>youth names</w:t>
      </w:r>
      <w:r>
        <w:rPr>
          <w:bCs/>
        </w:rPr>
        <w:t xml:space="preserve"> for the </w:t>
      </w:r>
      <w:r w:rsidR="00B65673">
        <w:rPr>
          <w:bCs/>
        </w:rPr>
        <w:t>PFS l</w:t>
      </w:r>
      <w:r>
        <w:rPr>
          <w:bCs/>
        </w:rPr>
        <w:t xml:space="preserve">istening/focus group. Carol stated that the end of the year </w:t>
      </w:r>
      <w:r w:rsidR="00B65673">
        <w:rPr>
          <w:bCs/>
        </w:rPr>
        <w:t>evaluation report for the</w:t>
      </w:r>
      <w:r>
        <w:rPr>
          <w:bCs/>
        </w:rPr>
        <w:t xml:space="preserve"> DBHBB state grant report is due. The Drug-Free Community grant is </w:t>
      </w:r>
      <w:r w:rsidR="00B65673">
        <w:rPr>
          <w:bCs/>
        </w:rPr>
        <w:t>nearing the end of our first year. DPI received feedback about our first semi-annual report. The report looked at</w:t>
      </w:r>
      <w:r>
        <w:rPr>
          <w:bCs/>
        </w:rPr>
        <w:t xml:space="preserve"> 41 different kinds of activities.;</w:t>
      </w:r>
      <w:r w:rsidR="00B65673">
        <w:rPr>
          <w:bCs/>
        </w:rPr>
        <w:t xml:space="preserve"> </w:t>
      </w:r>
      <w:r>
        <w:rPr>
          <w:bCs/>
        </w:rPr>
        <w:t xml:space="preserve">the top three </w:t>
      </w:r>
      <w:r w:rsidR="00B65673">
        <w:rPr>
          <w:bCs/>
        </w:rPr>
        <w:t>strategies</w:t>
      </w:r>
      <w:r>
        <w:rPr>
          <w:bCs/>
        </w:rPr>
        <w:t xml:space="preserve"> </w:t>
      </w:r>
      <w:r w:rsidR="00B65673">
        <w:rPr>
          <w:bCs/>
        </w:rPr>
        <w:t>DPI focused on our first three months were</w:t>
      </w:r>
      <w:r>
        <w:rPr>
          <w:bCs/>
        </w:rPr>
        <w:t xml:space="preserve"> 1) Provid</w:t>
      </w:r>
      <w:r w:rsidR="00B65673">
        <w:rPr>
          <w:bCs/>
        </w:rPr>
        <w:t>ing</w:t>
      </w:r>
      <w:r>
        <w:rPr>
          <w:bCs/>
        </w:rPr>
        <w:t xml:space="preserve"> information</w:t>
      </w:r>
      <w:r w:rsidR="00B65673">
        <w:rPr>
          <w:bCs/>
        </w:rPr>
        <w:t>,</w:t>
      </w:r>
      <w:r>
        <w:rPr>
          <w:bCs/>
        </w:rPr>
        <w:t xml:space="preserve"> 2) Enhanc</w:t>
      </w:r>
      <w:r w:rsidR="00B65673">
        <w:rPr>
          <w:bCs/>
        </w:rPr>
        <w:t>ing</w:t>
      </w:r>
      <w:r>
        <w:rPr>
          <w:bCs/>
        </w:rPr>
        <w:t xml:space="preserve"> skills</w:t>
      </w:r>
      <w:r w:rsidR="00B65673">
        <w:rPr>
          <w:bCs/>
        </w:rPr>
        <w:t>,</w:t>
      </w:r>
      <w:r>
        <w:rPr>
          <w:bCs/>
        </w:rPr>
        <w:t xml:space="preserve"> and 3) Provid</w:t>
      </w:r>
      <w:r w:rsidR="00B65673">
        <w:rPr>
          <w:bCs/>
        </w:rPr>
        <w:t>ing</w:t>
      </w:r>
      <w:r>
        <w:rPr>
          <w:bCs/>
        </w:rPr>
        <w:t xml:space="preserve"> support. DPI is doing alcohol, tobacco, heroin, and prescription drugs. DPI has 25 people on the coalition member roll and 12 different sectors. </w:t>
      </w:r>
      <w:r w:rsidR="00B65673">
        <w:rPr>
          <w:bCs/>
        </w:rPr>
        <w:t xml:space="preserve">When comparing us to the national averages, DPI is strong in </w:t>
      </w:r>
      <w:r>
        <w:rPr>
          <w:bCs/>
        </w:rPr>
        <w:t xml:space="preserve">parent </w:t>
      </w:r>
      <w:r w:rsidR="00B65673">
        <w:rPr>
          <w:bCs/>
        </w:rPr>
        <w:t xml:space="preserve">sector involvement, </w:t>
      </w:r>
      <w:r>
        <w:rPr>
          <w:bCs/>
        </w:rPr>
        <w:t xml:space="preserve">youth </w:t>
      </w:r>
      <w:r w:rsidR="00B65673">
        <w:rPr>
          <w:bCs/>
        </w:rPr>
        <w:t xml:space="preserve">sector involvement, the </w:t>
      </w:r>
      <w:r>
        <w:rPr>
          <w:bCs/>
        </w:rPr>
        <w:t xml:space="preserve">religious-fraternal </w:t>
      </w:r>
      <w:r w:rsidR="00B65673">
        <w:rPr>
          <w:bCs/>
        </w:rPr>
        <w:t>sector,</w:t>
      </w:r>
      <w:r>
        <w:rPr>
          <w:bCs/>
        </w:rPr>
        <w:t xml:space="preserve"> and </w:t>
      </w:r>
      <w:r w:rsidR="00B65673">
        <w:rPr>
          <w:bCs/>
        </w:rPr>
        <w:t xml:space="preserve">the media sector. Last </w:t>
      </w:r>
      <w:proofErr w:type="gramStart"/>
      <w:r w:rsidR="00B65673">
        <w:rPr>
          <w:bCs/>
        </w:rPr>
        <w:t>February,  DPI</w:t>
      </w:r>
      <w:proofErr w:type="gramEnd"/>
      <w:r w:rsidR="00B65673">
        <w:rPr>
          <w:bCs/>
        </w:rPr>
        <w:t xml:space="preserve"> needed to expand sector membership for state and local agencies, schools (MS teachers), health care professionals, business and community, and</w:t>
      </w:r>
      <w:r>
        <w:rPr>
          <w:bCs/>
        </w:rPr>
        <w:t xml:space="preserve"> youth service organizations. Carol said we appreciate and need people at meetings. Terrie shared that the ASAPP</w:t>
      </w:r>
      <w:r w:rsidR="00B65673">
        <w:rPr>
          <w:bCs/>
        </w:rPr>
        <w:t xml:space="preserve"> long-term </w:t>
      </w:r>
      <w:r>
        <w:rPr>
          <w:bCs/>
        </w:rPr>
        <w:t>goal is to reduce underage drinking and age of onset (20%</w:t>
      </w:r>
      <w:r w:rsidR="00B65673">
        <w:rPr>
          <w:bCs/>
        </w:rPr>
        <w:t xml:space="preserve"> reduction in</w:t>
      </w:r>
      <w:r>
        <w:rPr>
          <w:bCs/>
        </w:rPr>
        <w:t xml:space="preserve"> HS drinking</w:t>
      </w:r>
      <w:r w:rsidR="00B65673">
        <w:rPr>
          <w:bCs/>
        </w:rPr>
        <w:t xml:space="preserve"> and a 25% </w:t>
      </w:r>
      <w:r w:rsidR="00B65673">
        <w:rPr>
          <w:bCs/>
        </w:rPr>
        <w:lastRenderedPageBreak/>
        <w:t>reduction in early-onset). We have currently reduced early-onset by 20% and have exceeded our 30-day use goal among high school students.</w:t>
      </w:r>
      <w:r>
        <w:rPr>
          <w:bCs/>
        </w:rPr>
        <w:t xml:space="preserve"> High school </w:t>
      </w:r>
      <w:r w:rsidR="00B65673">
        <w:rPr>
          <w:bCs/>
        </w:rPr>
        <w:t xml:space="preserve">30-day use has dropped to 22% (down from 30% four years ago). </w:t>
      </w:r>
    </w:p>
    <w:p w14:paraId="6D71F419" w14:textId="2146B8CA" w:rsidR="00FE0C74" w:rsidRDefault="00FE0C74">
      <w:pPr>
        <w:rPr>
          <w:bCs/>
        </w:rPr>
      </w:pPr>
      <w:r>
        <w:rPr>
          <w:bCs/>
        </w:rPr>
        <w:t xml:space="preserve"> Terrie stated that our SRO law officer was re-assigned when the school closed due to the pandemic</w:t>
      </w:r>
      <w:r w:rsidR="00B65673">
        <w:rPr>
          <w:bCs/>
        </w:rPr>
        <w:t>;</w:t>
      </w:r>
      <w:r>
        <w:rPr>
          <w:bCs/>
        </w:rPr>
        <w:t xml:space="preserve"> Officer Dami</w:t>
      </w:r>
      <w:r w:rsidR="00B65673">
        <w:rPr>
          <w:bCs/>
        </w:rPr>
        <w:t>c</w:t>
      </w:r>
      <w:r>
        <w:rPr>
          <w:bCs/>
        </w:rPr>
        <w:t>o is</w:t>
      </w:r>
      <w:r w:rsidR="00B65673">
        <w:rPr>
          <w:bCs/>
        </w:rPr>
        <w:t xml:space="preserve"> now in charge of campus security. The current SRO, </w:t>
      </w:r>
      <w:r>
        <w:rPr>
          <w:bCs/>
        </w:rPr>
        <w:t>Officer Robinson</w:t>
      </w:r>
      <w:r w:rsidR="00B65673">
        <w:rPr>
          <w:bCs/>
        </w:rPr>
        <w:t>,</w:t>
      </w:r>
      <w:r>
        <w:rPr>
          <w:bCs/>
        </w:rPr>
        <w:t xml:space="preserve"> is going around from school to school. </w:t>
      </w:r>
      <w:r w:rsidR="00B65673">
        <w:rPr>
          <w:bCs/>
        </w:rPr>
        <w:t>Georgia Department of Education may not administer th</w:t>
      </w:r>
      <w:r>
        <w:rPr>
          <w:bCs/>
        </w:rPr>
        <w:t>e Georgia School Survey</w:t>
      </w:r>
      <w:r w:rsidR="00B65673">
        <w:rPr>
          <w:bCs/>
        </w:rPr>
        <w:t xml:space="preserve"> this school year. A gap in data presents a real challenge for our grant reporting. </w:t>
      </w:r>
      <w:r>
        <w:rPr>
          <w:bCs/>
        </w:rPr>
        <w:t xml:space="preserve">Carol asked Duane Sprull to check it out. CSD is already doing </w:t>
      </w:r>
      <w:r w:rsidR="00B65673">
        <w:rPr>
          <w:bCs/>
        </w:rPr>
        <w:t>eight</w:t>
      </w:r>
      <w:r>
        <w:rPr>
          <w:bCs/>
        </w:rPr>
        <w:t xml:space="preserve"> questions</w:t>
      </w:r>
      <w:r w:rsidR="00B65673">
        <w:rPr>
          <w:bCs/>
        </w:rPr>
        <w:t>,</w:t>
      </w:r>
      <w:r>
        <w:rPr>
          <w:bCs/>
        </w:rPr>
        <w:t xml:space="preserve"> and DPI needs a total of 16 </w:t>
      </w:r>
      <w:r w:rsidR="00B65673">
        <w:rPr>
          <w:bCs/>
        </w:rPr>
        <w:t>item</w:t>
      </w:r>
      <w:r>
        <w:rPr>
          <w:bCs/>
        </w:rPr>
        <w:t>s.  Terrie said that the Positive Social Norm posters w</w:t>
      </w:r>
      <w:r w:rsidR="00B65673">
        <w:rPr>
          <w:bCs/>
        </w:rPr>
        <w:t>ould</w:t>
      </w:r>
      <w:r>
        <w:rPr>
          <w:bCs/>
        </w:rPr>
        <w:t xml:space="preserve"> be </w:t>
      </w:r>
      <w:r w:rsidR="00B65673">
        <w:rPr>
          <w:bCs/>
        </w:rPr>
        <w:t>printed soon. T</w:t>
      </w:r>
      <w:r>
        <w:rPr>
          <w:bCs/>
        </w:rPr>
        <w:t>he DPI coalition partners and organizations</w:t>
      </w:r>
      <w:r w:rsidR="00B65673">
        <w:rPr>
          <w:bCs/>
        </w:rPr>
        <w:t xml:space="preserve"> located in the City</w:t>
      </w:r>
      <w:r>
        <w:rPr>
          <w:bCs/>
        </w:rPr>
        <w:t xml:space="preserve"> will receive an automatic hand sanitizer</w:t>
      </w:r>
      <w:r w:rsidR="00B65673">
        <w:rPr>
          <w:bCs/>
        </w:rPr>
        <w:t xml:space="preserve"> stand to display these placards.</w:t>
      </w:r>
      <w:r>
        <w:rPr>
          <w:bCs/>
        </w:rPr>
        <w:t xml:space="preserve"> Terrie shared that there will be no in-person DPI End of Year Celebration. We will need volunteers to help plan </w:t>
      </w:r>
      <w:r w:rsidR="00B65673">
        <w:rPr>
          <w:bCs/>
        </w:rPr>
        <w:t xml:space="preserve">ways to do a virtual celebration and recognition. </w:t>
      </w:r>
      <w:r>
        <w:rPr>
          <w:bCs/>
        </w:rPr>
        <w:t xml:space="preserve"> A committee of Terrie, Marnie, Troy, and Kimberly volunteered to plan the DPI End of Year Celebration. Troy shared that the We Works Decatur </w:t>
      </w:r>
      <w:r w:rsidR="00B65673">
        <w:rPr>
          <w:bCs/>
        </w:rPr>
        <w:t>offers</w:t>
      </w:r>
      <w:r>
        <w:rPr>
          <w:bCs/>
        </w:rPr>
        <w:t xml:space="preserve"> free soundproof space booths and coffee on the 4</w:t>
      </w:r>
      <w:r w:rsidRPr="00FE0C74">
        <w:rPr>
          <w:bCs/>
          <w:vertAlign w:val="superscript"/>
        </w:rPr>
        <w:t>th</w:t>
      </w:r>
      <w:r>
        <w:rPr>
          <w:bCs/>
        </w:rPr>
        <w:t xml:space="preserve"> floor </w:t>
      </w:r>
      <w:r w:rsidR="00B65673">
        <w:rPr>
          <w:bCs/>
        </w:rPr>
        <w:t>during</w:t>
      </w:r>
      <w:r>
        <w:rPr>
          <w:bCs/>
        </w:rPr>
        <w:t xml:space="preserve"> October</w:t>
      </w:r>
      <w:r w:rsidR="00B65673">
        <w:rPr>
          <w:bCs/>
        </w:rPr>
        <w:t xml:space="preserve"> (maybe extended </w:t>
      </w:r>
      <w:r>
        <w:rPr>
          <w:bCs/>
        </w:rPr>
        <w:t>through December</w:t>
      </w:r>
      <w:r w:rsidR="00B65673">
        <w:rPr>
          <w:bCs/>
        </w:rPr>
        <w:t>)</w:t>
      </w:r>
      <w:r>
        <w:rPr>
          <w:bCs/>
        </w:rPr>
        <w:t>. The booths normally rent for $300 per month.</w:t>
      </w:r>
    </w:p>
    <w:p w14:paraId="49885DDB" w14:textId="469ED102" w:rsidR="00FE0C74" w:rsidRDefault="00FE0C74">
      <w:pPr>
        <w:rPr>
          <w:bCs/>
        </w:rPr>
      </w:pPr>
      <w:r>
        <w:rPr>
          <w:bCs/>
        </w:rPr>
        <w:t xml:space="preserve">In closing, Terrie thanked everyone for attending the meeting this month. </w:t>
      </w:r>
    </w:p>
    <w:p w14:paraId="721623A0" w14:textId="2069ABDF" w:rsidR="00FE0C74" w:rsidRPr="00716C15" w:rsidRDefault="00FE0C74" w:rsidP="00FE0C74">
      <w:pPr>
        <w:rPr>
          <w:b/>
        </w:rPr>
      </w:pPr>
      <w:r w:rsidRPr="00716C15">
        <w:rPr>
          <w:b/>
        </w:rPr>
        <w:t xml:space="preserve">Next Meeting: </w:t>
      </w:r>
      <w:r>
        <w:rPr>
          <w:b/>
        </w:rPr>
        <w:t>November 10,</w:t>
      </w:r>
      <w:r w:rsidRPr="00716C15">
        <w:rPr>
          <w:b/>
        </w:rPr>
        <w:t xml:space="preserve"> 2020 @ 1:00 Pm – Virtual </w:t>
      </w:r>
    </w:p>
    <w:p w14:paraId="559E3BBD" w14:textId="3266B786" w:rsidR="00FE0C74" w:rsidRDefault="00FE0C74">
      <w:pPr>
        <w:rPr>
          <w:bCs/>
        </w:rPr>
      </w:pPr>
    </w:p>
    <w:p w14:paraId="299B5ECE" w14:textId="77777777" w:rsidR="00FE0C74" w:rsidRDefault="00FE0C74">
      <w:pPr>
        <w:rPr>
          <w:bCs/>
        </w:rPr>
      </w:pPr>
    </w:p>
    <w:p w14:paraId="29683394" w14:textId="1D8F8444" w:rsidR="009A3EF8" w:rsidRDefault="009A3EF8">
      <w:pPr>
        <w:rPr>
          <w:bCs/>
        </w:rPr>
      </w:pPr>
    </w:p>
    <w:p w14:paraId="25D1F3D4" w14:textId="0283DEAA" w:rsidR="009A3EF8" w:rsidRDefault="009A3EF8">
      <w:pPr>
        <w:rPr>
          <w:bCs/>
        </w:rPr>
      </w:pPr>
    </w:p>
    <w:p w14:paraId="1801E0A6" w14:textId="1B13FF53" w:rsidR="009A3EF8" w:rsidRDefault="009A3EF8">
      <w:pPr>
        <w:rPr>
          <w:bCs/>
        </w:rPr>
      </w:pPr>
    </w:p>
    <w:p w14:paraId="6936D46A" w14:textId="77777777" w:rsidR="009A3EF8" w:rsidRPr="00F01483" w:rsidRDefault="009A3EF8">
      <w:pPr>
        <w:rPr>
          <w:bCs/>
        </w:rPr>
      </w:pPr>
    </w:p>
    <w:sectPr w:rsidR="009A3EF8" w:rsidRPr="00F01483" w:rsidSect="000B081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D988" w14:textId="77777777" w:rsidR="00C21D7E" w:rsidRDefault="00C21D7E" w:rsidP="0051335A">
      <w:pPr>
        <w:spacing w:after="0" w:line="240" w:lineRule="auto"/>
      </w:pPr>
      <w:r>
        <w:separator/>
      </w:r>
    </w:p>
  </w:endnote>
  <w:endnote w:type="continuationSeparator" w:id="0">
    <w:p w14:paraId="2D34C4CC" w14:textId="77777777" w:rsidR="00C21D7E" w:rsidRDefault="00C21D7E" w:rsidP="0051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40C0" w14:textId="77777777" w:rsidR="00C21D7E" w:rsidRDefault="00C21D7E" w:rsidP="0051335A">
      <w:pPr>
        <w:spacing w:after="0" w:line="240" w:lineRule="auto"/>
      </w:pPr>
      <w:r>
        <w:separator/>
      </w:r>
    </w:p>
  </w:footnote>
  <w:footnote w:type="continuationSeparator" w:id="0">
    <w:p w14:paraId="1E1CD7E0" w14:textId="77777777" w:rsidR="00C21D7E" w:rsidRDefault="00C21D7E" w:rsidP="00513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15C4" w14:textId="34936A42" w:rsidR="0051335A" w:rsidRDefault="0051335A">
    <w:pPr>
      <w:pStyle w:val="Header"/>
    </w:pPr>
    <w:r>
      <w:rPr>
        <w:noProof/>
      </w:rPr>
      <w:drawing>
        <wp:anchor distT="0" distB="0" distL="114300" distR="114300" simplePos="0" relativeHeight="251658240" behindDoc="1" locked="0" layoutInCell="1" allowOverlap="1" wp14:anchorId="6FB0F746" wp14:editId="721C4F4E">
          <wp:simplePos x="0" y="0"/>
          <wp:positionH relativeFrom="margin">
            <wp:align>center</wp:align>
          </wp:positionH>
          <wp:positionV relativeFrom="paragraph">
            <wp:posOffset>-259080</wp:posOffset>
          </wp:positionV>
          <wp:extent cx="1926590" cy="1298575"/>
          <wp:effectExtent l="0" t="0" r="0" b="0"/>
          <wp:wrapTight wrapText="bothSides">
            <wp:wrapPolygon edited="0">
              <wp:start x="0" y="0"/>
              <wp:lineTo x="0" y="12675"/>
              <wp:lineTo x="1709" y="15210"/>
              <wp:lineTo x="0" y="15844"/>
              <wp:lineTo x="0" y="21230"/>
              <wp:lineTo x="21358" y="2123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298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24C"/>
    <w:multiLevelType w:val="multilevel"/>
    <w:tmpl w:val="07D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0429"/>
    <w:multiLevelType w:val="multilevel"/>
    <w:tmpl w:val="B24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C3999"/>
    <w:multiLevelType w:val="multilevel"/>
    <w:tmpl w:val="D27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A2081"/>
    <w:multiLevelType w:val="multilevel"/>
    <w:tmpl w:val="733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B1B47"/>
    <w:multiLevelType w:val="multilevel"/>
    <w:tmpl w:val="76F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075E7"/>
    <w:multiLevelType w:val="multilevel"/>
    <w:tmpl w:val="E808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32F7F"/>
    <w:multiLevelType w:val="multilevel"/>
    <w:tmpl w:val="A9C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MjO2MDI1NjO1NDJU0lEKTi0uzszPAykwqQUAJLJeTSwAAAA="/>
  </w:docVars>
  <w:rsids>
    <w:rsidRoot w:val="000B0812"/>
    <w:rsid w:val="000765A7"/>
    <w:rsid w:val="000B0812"/>
    <w:rsid w:val="000E5ABC"/>
    <w:rsid w:val="000E787F"/>
    <w:rsid w:val="00124EFC"/>
    <w:rsid w:val="001F6C49"/>
    <w:rsid w:val="004024A9"/>
    <w:rsid w:val="0051335A"/>
    <w:rsid w:val="00516CDC"/>
    <w:rsid w:val="005D6907"/>
    <w:rsid w:val="006C5567"/>
    <w:rsid w:val="008959CE"/>
    <w:rsid w:val="008E6B59"/>
    <w:rsid w:val="00902536"/>
    <w:rsid w:val="009A3EF8"/>
    <w:rsid w:val="00A45EBC"/>
    <w:rsid w:val="00B65673"/>
    <w:rsid w:val="00BF36F2"/>
    <w:rsid w:val="00C21D7E"/>
    <w:rsid w:val="00EC3D26"/>
    <w:rsid w:val="00EF0E98"/>
    <w:rsid w:val="00F01483"/>
    <w:rsid w:val="00FC29F9"/>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08311"/>
  <w15:chartTrackingRefBased/>
  <w15:docId w15:val="{F1911E11-9D1E-4364-95D5-A7C42E2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5A"/>
  </w:style>
  <w:style w:type="paragraph" w:styleId="Footer">
    <w:name w:val="footer"/>
    <w:basedOn w:val="Normal"/>
    <w:link w:val="FooterChar"/>
    <w:uiPriority w:val="99"/>
    <w:unhideWhenUsed/>
    <w:rsid w:val="0051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5A"/>
  </w:style>
  <w:style w:type="paragraph" w:styleId="NormalWeb">
    <w:name w:val="Normal (Web)"/>
    <w:basedOn w:val="Normal"/>
    <w:uiPriority w:val="99"/>
    <w:semiHidden/>
    <w:unhideWhenUsed/>
    <w:rsid w:val="00513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5UvkV7cAzQ" TargetMode="External"/><Relationship Id="rId3" Type="http://schemas.openxmlformats.org/officeDocument/2006/relationships/settings" Target="settings.xml"/><Relationship Id="rId7" Type="http://schemas.openxmlformats.org/officeDocument/2006/relationships/hyperlink" Target="https://jdxproof.com/data/index_new.php?ref=e5f5f999dbaf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caturparen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 Cuthbert</cp:lastModifiedBy>
  <cp:revision>2</cp:revision>
  <dcterms:created xsi:type="dcterms:W3CDTF">2020-11-02T17:12:00Z</dcterms:created>
  <dcterms:modified xsi:type="dcterms:W3CDTF">2020-11-02T17:12:00Z</dcterms:modified>
</cp:coreProperties>
</file>